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472"/>
        <w:tblW w:w="0" w:type="auto"/>
        <w:tblLook w:val="04A0" w:firstRow="1" w:lastRow="0" w:firstColumn="1" w:lastColumn="0" w:noHBand="0" w:noVBand="1"/>
      </w:tblPr>
      <w:tblGrid>
        <w:gridCol w:w="7302"/>
      </w:tblGrid>
      <w:tr w:rsidR="00C00B60" w14:paraId="37331511" w14:textId="77777777" w:rsidTr="00C00B60">
        <w:tc>
          <w:tcPr>
            <w:tcW w:w="7302" w:type="dxa"/>
            <w:shd w:val="clear" w:color="auto" w:fill="auto"/>
          </w:tcPr>
          <w:p w14:paraId="54C21D53" w14:textId="77777777" w:rsidR="00C00B60" w:rsidRPr="00C00B60" w:rsidRDefault="00C00B60" w:rsidP="00C00B60">
            <w:pPr>
              <w:rPr>
                <w:rFonts w:ascii="Arial" w:hAnsi="Arial" w:cs="Arial"/>
                <w:b/>
                <w:bCs/>
                <w:sz w:val="36"/>
                <w:szCs w:val="36"/>
              </w:rPr>
            </w:pPr>
            <w:r w:rsidRPr="00C00B60">
              <w:rPr>
                <w:rFonts w:ascii="Arial" w:hAnsi="Arial" w:cs="Arial"/>
                <w:b/>
                <w:bCs/>
                <w:sz w:val="36"/>
                <w:szCs w:val="36"/>
              </w:rPr>
              <w:t>Regulatory Principles Directive</w:t>
            </w:r>
          </w:p>
          <w:p w14:paraId="35EBEEC0" w14:textId="77777777" w:rsidR="00C00B60" w:rsidRPr="008F3ABC" w:rsidRDefault="00C00B60" w:rsidP="008F199E">
            <w:pPr>
              <w:rPr>
                <w:rFonts w:ascii="Arial" w:hAnsi="Arial" w:cs="Arial"/>
                <w:b/>
                <w:sz w:val="32"/>
                <w:szCs w:val="32"/>
              </w:rPr>
            </w:pPr>
            <w:r w:rsidRPr="00C00B60">
              <w:rPr>
                <w:rFonts w:ascii="Arial" w:hAnsi="Arial" w:cs="Arial"/>
                <w:b/>
                <w:sz w:val="36"/>
                <w:szCs w:val="36"/>
              </w:rPr>
              <w:t>RPDIR — 3</w:t>
            </w:r>
            <w:r w:rsidRPr="00E80D94">
              <w:rPr>
                <w:rFonts w:ascii="Arial" w:hAnsi="Arial" w:cs="Arial"/>
                <w:b/>
                <w:sz w:val="32"/>
                <w:szCs w:val="32"/>
              </w:rPr>
              <w:t xml:space="preserve"> </w:t>
            </w:r>
          </w:p>
        </w:tc>
      </w:tr>
    </w:tbl>
    <w:p w14:paraId="3DBBF46F" w14:textId="7B5EEF2D" w:rsidR="003C644A" w:rsidRDefault="00A41E70" w:rsidP="00966753">
      <w:pPr>
        <w:rPr>
          <w:b/>
          <w:noProof/>
          <w:sz w:val="32"/>
          <w:szCs w:val="32"/>
        </w:rPr>
      </w:pPr>
      <w:r>
        <w:rPr>
          <w:b/>
          <w:noProof/>
          <w:sz w:val="32"/>
          <w:szCs w:val="32"/>
        </w:rPr>
        <w:drawing>
          <wp:anchor distT="0" distB="0" distL="114300" distR="114300" simplePos="0" relativeHeight="251658240" behindDoc="1" locked="0" layoutInCell="1" allowOverlap="1" wp14:anchorId="542FE985" wp14:editId="56947880">
            <wp:simplePos x="0" y="0"/>
            <wp:positionH relativeFrom="margin">
              <wp:posOffset>-923925</wp:posOffset>
            </wp:positionH>
            <wp:positionV relativeFrom="margin">
              <wp:align>bottom</wp:align>
            </wp:positionV>
            <wp:extent cx="7579360" cy="10191750"/>
            <wp:effectExtent l="0" t="0" r="254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79360" cy="10191750"/>
                    </a:xfrm>
                    <a:prstGeom prst="rect">
                      <a:avLst/>
                    </a:prstGeom>
                    <a:noFill/>
                    <a:ln>
                      <a:noFill/>
                    </a:ln>
                  </pic:spPr>
                </pic:pic>
              </a:graphicData>
            </a:graphic>
            <wp14:sizeRelV relativeFrom="margin">
              <wp14:pctHeight>0</wp14:pctHeight>
            </wp14:sizeRelV>
          </wp:anchor>
        </w:drawing>
      </w:r>
    </w:p>
    <w:p w14:paraId="6E9D1632" w14:textId="7E7576E3" w:rsidR="005B6672" w:rsidRDefault="005B6672" w:rsidP="00966753">
      <w:pPr>
        <w:rPr>
          <w:b/>
          <w:sz w:val="32"/>
          <w:szCs w:val="32"/>
        </w:rPr>
      </w:pPr>
    </w:p>
    <w:p w14:paraId="508F85B1" w14:textId="77777777" w:rsidR="00AE1BF6" w:rsidRDefault="00AE1BF6" w:rsidP="00966753">
      <w:pPr>
        <w:rPr>
          <w:b/>
          <w:sz w:val="32"/>
          <w:szCs w:val="32"/>
        </w:rPr>
      </w:pPr>
    </w:p>
    <w:p w14:paraId="1B696E22" w14:textId="77777777" w:rsidR="00C00B60" w:rsidRDefault="00C00B60" w:rsidP="00C00B60">
      <w:pPr>
        <w:spacing w:after="120"/>
        <w:rPr>
          <w:rFonts w:ascii="Arial" w:hAnsi="Arial" w:cs="Arial"/>
          <w:b/>
          <w:sz w:val="36"/>
          <w:szCs w:val="36"/>
        </w:rPr>
      </w:pPr>
      <w:r w:rsidRPr="00E80D94">
        <w:rPr>
          <w:rFonts w:ascii="Arial" w:hAnsi="Arial" w:cs="Arial"/>
          <w:b/>
          <w:sz w:val="36"/>
          <w:szCs w:val="36"/>
        </w:rPr>
        <w:t xml:space="preserve">Logos and certificate requirements for SQA accredited </w:t>
      </w:r>
      <w:r>
        <w:rPr>
          <w:rFonts w:ascii="Arial" w:hAnsi="Arial" w:cs="Arial"/>
          <w:b/>
          <w:sz w:val="36"/>
          <w:szCs w:val="36"/>
        </w:rPr>
        <w:t>qualifications</w:t>
      </w:r>
    </w:p>
    <w:p w14:paraId="36B2CC78" w14:textId="77777777" w:rsidR="008F3ABC" w:rsidRPr="00083036" w:rsidRDefault="008F3ABC" w:rsidP="00966753">
      <w:pPr>
        <w:rPr>
          <w:b/>
          <w:i/>
          <w:sz w:val="28"/>
          <w:szCs w:val="28"/>
        </w:rPr>
      </w:pPr>
    </w:p>
    <w:tbl>
      <w:tblPr>
        <w:tblpPr w:leftFromText="180" w:rightFromText="180" w:vertAnchor="text" w:horzAnchor="page" w:tblpX="9613" w:tblpY="-26"/>
        <w:tblW w:w="1764" w:type="dxa"/>
        <w:tblLook w:val="01E0" w:firstRow="1" w:lastRow="1" w:firstColumn="1" w:lastColumn="1" w:noHBand="0" w:noVBand="0"/>
      </w:tblPr>
      <w:tblGrid>
        <w:gridCol w:w="2316"/>
      </w:tblGrid>
      <w:tr w:rsidR="00966753" w:rsidRPr="00083036" w14:paraId="15292189" w14:textId="77777777" w:rsidTr="00F0295E">
        <w:trPr>
          <w:trHeight w:val="1447"/>
        </w:trPr>
        <w:tc>
          <w:tcPr>
            <w:tcW w:w="1764" w:type="dxa"/>
          </w:tcPr>
          <w:p w14:paraId="045AE154" w14:textId="77777777" w:rsidR="00966753" w:rsidRDefault="00333FBF" w:rsidP="00333FBF">
            <w:pPr>
              <w:tabs>
                <w:tab w:val="left" w:pos="285"/>
                <w:tab w:val="center" w:pos="1050"/>
              </w:tabs>
              <w:rPr>
                <w:b/>
                <w:sz w:val="28"/>
                <w:szCs w:val="28"/>
              </w:rPr>
            </w:pPr>
            <w:r>
              <w:rPr>
                <w:b/>
                <w:sz w:val="28"/>
                <w:szCs w:val="28"/>
              </w:rPr>
              <w:tab/>
            </w:r>
            <w:r>
              <w:rPr>
                <w:b/>
                <w:sz w:val="28"/>
                <w:szCs w:val="28"/>
              </w:rPr>
              <w:tab/>
            </w:r>
            <w:r w:rsidR="00966753">
              <w:rPr>
                <w:b/>
                <w:sz w:val="28"/>
                <w:szCs w:val="28"/>
              </w:rPr>
              <w:t xml:space="preserve">    </w:t>
            </w:r>
          </w:p>
          <w:p w14:paraId="2D82FCCD" w14:textId="77777777" w:rsidR="00966753" w:rsidRPr="00083036" w:rsidRDefault="00966753" w:rsidP="005B6672">
            <w:pPr>
              <w:jc w:val="center"/>
              <w:rPr>
                <w:b/>
                <w:sz w:val="28"/>
                <w:szCs w:val="28"/>
              </w:rPr>
            </w:pPr>
          </w:p>
        </w:tc>
      </w:tr>
      <w:tr w:rsidR="00966753" w:rsidRPr="00083036" w14:paraId="3A3D190C" w14:textId="77777777" w:rsidTr="00F0295E">
        <w:trPr>
          <w:trHeight w:val="1678"/>
        </w:trPr>
        <w:tc>
          <w:tcPr>
            <w:tcW w:w="1764" w:type="dxa"/>
          </w:tcPr>
          <w:p w14:paraId="65F84F2C" w14:textId="77777777" w:rsidR="00966753" w:rsidRDefault="00966753" w:rsidP="00F0295E">
            <w:pPr>
              <w:jc w:val="center"/>
              <w:rPr>
                <w:sz w:val="28"/>
                <w:szCs w:val="28"/>
              </w:rPr>
            </w:pPr>
          </w:p>
          <w:p w14:paraId="020232FD" w14:textId="77777777" w:rsidR="00966753" w:rsidRDefault="00966753" w:rsidP="00F0295E">
            <w:pPr>
              <w:jc w:val="center"/>
              <w:rPr>
                <w:sz w:val="28"/>
                <w:szCs w:val="28"/>
              </w:rPr>
            </w:pPr>
          </w:p>
          <w:p w14:paraId="296ACBE2" w14:textId="77777777" w:rsidR="00966753" w:rsidRDefault="00966753" w:rsidP="00F0295E">
            <w:pPr>
              <w:jc w:val="center"/>
              <w:rPr>
                <w:sz w:val="28"/>
                <w:szCs w:val="28"/>
              </w:rPr>
            </w:pPr>
          </w:p>
          <w:p w14:paraId="011C6AE2" w14:textId="77777777" w:rsidR="00966753" w:rsidRPr="00083036" w:rsidRDefault="00480BC0" w:rsidP="00F0295E">
            <w:pPr>
              <w:jc w:val="center"/>
              <w:rPr>
                <w:b/>
                <w:sz w:val="28"/>
                <w:szCs w:val="28"/>
              </w:rPr>
            </w:pPr>
            <w:r>
              <w:rPr>
                <w:b/>
                <w:noProof/>
                <w:sz w:val="28"/>
                <w:szCs w:val="28"/>
              </w:rPr>
              <w:drawing>
                <wp:inline distT="0" distB="0" distL="0" distR="0" wp14:anchorId="246AFC67" wp14:editId="3761BC75">
                  <wp:extent cx="638175" cy="981075"/>
                  <wp:effectExtent l="19050" t="0" r="9525" b="0"/>
                  <wp:docPr id="27" name="Picture 27" descr="SVQ%20RGB%20Small">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Q%20RGB%20Small"/>
                          <pic:cNvPicPr>
                            <a:picLocks noChangeAspect="1" noChangeArrowheads="1"/>
                          </pic:cNvPicPr>
                        </pic:nvPicPr>
                        <pic:blipFill>
                          <a:blip r:embed="rId10" cstate="print"/>
                          <a:srcRect/>
                          <a:stretch>
                            <a:fillRect/>
                          </a:stretch>
                        </pic:blipFill>
                        <pic:spPr bwMode="auto">
                          <a:xfrm>
                            <a:off x="0" y="0"/>
                            <a:ext cx="638175" cy="981075"/>
                          </a:xfrm>
                          <a:prstGeom prst="rect">
                            <a:avLst/>
                          </a:prstGeom>
                          <a:noFill/>
                          <a:ln w="9525">
                            <a:noFill/>
                            <a:miter lim="800000"/>
                            <a:headEnd/>
                            <a:tailEnd/>
                          </a:ln>
                        </pic:spPr>
                      </pic:pic>
                    </a:graphicData>
                  </a:graphic>
                </wp:inline>
              </w:drawing>
            </w:r>
          </w:p>
        </w:tc>
      </w:tr>
      <w:tr w:rsidR="00966753" w:rsidRPr="00083036" w14:paraId="2493C09F" w14:textId="77777777" w:rsidTr="00F0295E">
        <w:trPr>
          <w:trHeight w:val="144"/>
        </w:trPr>
        <w:tc>
          <w:tcPr>
            <w:tcW w:w="1764" w:type="dxa"/>
          </w:tcPr>
          <w:p w14:paraId="54F6BCFF" w14:textId="77777777" w:rsidR="00D60421" w:rsidRDefault="00D60421" w:rsidP="00F0295E">
            <w:pPr>
              <w:jc w:val="center"/>
              <w:rPr>
                <w:b/>
                <w:noProof/>
                <w:sz w:val="28"/>
                <w:szCs w:val="28"/>
              </w:rPr>
            </w:pPr>
          </w:p>
          <w:p w14:paraId="18BD6D90" w14:textId="77777777" w:rsidR="00966753" w:rsidRPr="00083036" w:rsidRDefault="00966753" w:rsidP="00F0295E">
            <w:pPr>
              <w:jc w:val="center"/>
              <w:rPr>
                <w:sz w:val="28"/>
                <w:szCs w:val="28"/>
              </w:rPr>
            </w:pPr>
          </w:p>
          <w:p w14:paraId="3620E882" w14:textId="77777777" w:rsidR="00966753" w:rsidRPr="00083036" w:rsidRDefault="00480BC0" w:rsidP="00F0295E">
            <w:pPr>
              <w:jc w:val="center"/>
              <w:rPr>
                <w:sz w:val="28"/>
                <w:szCs w:val="28"/>
              </w:rPr>
            </w:pPr>
            <w:r>
              <w:rPr>
                <w:noProof/>
                <w:sz w:val="28"/>
                <w:szCs w:val="28"/>
              </w:rPr>
              <w:drawing>
                <wp:inline distT="0" distB="0" distL="0" distR="0" wp14:anchorId="3B87A175" wp14:editId="42E14157">
                  <wp:extent cx="1333500" cy="1253490"/>
                  <wp:effectExtent l="0" t="0" r="0" b="3810"/>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33500" cy="1253490"/>
                          </a:xfrm>
                          <a:prstGeom prst="rect">
                            <a:avLst/>
                          </a:prstGeom>
                        </pic:spPr>
                      </pic:pic>
                    </a:graphicData>
                  </a:graphic>
                </wp:inline>
              </w:drawing>
            </w:r>
          </w:p>
          <w:p w14:paraId="278489BC" w14:textId="77777777" w:rsidR="00966753" w:rsidRDefault="00966753" w:rsidP="00F0295E">
            <w:pPr>
              <w:jc w:val="center"/>
              <w:rPr>
                <w:sz w:val="28"/>
                <w:szCs w:val="28"/>
              </w:rPr>
            </w:pPr>
          </w:p>
          <w:p w14:paraId="22A4C837" w14:textId="77777777" w:rsidR="00C64CA6" w:rsidRDefault="00C64CA6" w:rsidP="00F0295E">
            <w:pPr>
              <w:jc w:val="center"/>
              <w:rPr>
                <w:sz w:val="28"/>
                <w:szCs w:val="28"/>
              </w:rPr>
            </w:pPr>
          </w:p>
          <w:p w14:paraId="26A1B46F" w14:textId="77777777" w:rsidR="00C64CA6" w:rsidRPr="00083036" w:rsidRDefault="00C64CA6" w:rsidP="00F0295E">
            <w:pPr>
              <w:jc w:val="center"/>
              <w:rPr>
                <w:sz w:val="28"/>
                <w:szCs w:val="28"/>
              </w:rPr>
            </w:pPr>
          </w:p>
        </w:tc>
      </w:tr>
      <w:tr w:rsidR="00966753" w:rsidRPr="00083036" w14:paraId="1FFD08B8" w14:textId="77777777" w:rsidTr="00F0295E">
        <w:trPr>
          <w:trHeight w:val="1735"/>
        </w:trPr>
        <w:tc>
          <w:tcPr>
            <w:tcW w:w="1764" w:type="dxa"/>
          </w:tcPr>
          <w:tbl>
            <w:tblPr>
              <w:tblStyle w:val="TableGrid"/>
              <w:tblpPr w:leftFromText="180" w:rightFromText="180" w:vertAnchor="text" w:horzAnchor="page" w:tblpX="10153" w:tblpY="-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22"/>
            </w:tblGrid>
            <w:tr w:rsidR="00966753" w:rsidRPr="00083036" w14:paraId="71F86BE1" w14:textId="77777777" w:rsidTr="00F0295E">
              <w:trPr>
                <w:trHeight w:val="1735"/>
              </w:trPr>
              <w:tc>
                <w:tcPr>
                  <w:tcW w:w="0" w:type="auto"/>
                </w:tcPr>
                <w:p w14:paraId="53515360" w14:textId="77777777" w:rsidR="00966753" w:rsidRPr="00083036" w:rsidRDefault="00966753" w:rsidP="00F0295E">
                  <w:pPr>
                    <w:jc w:val="center"/>
                    <w:rPr>
                      <w:b/>
                      <w:sz w:val="28"/>
                      <w:szCs w:val="28"/>
                    </w:rPr>
                  </w:pPr>
                </w:p>
              </w:tc>
            </w:tr>
          </w:tbl>
          <w:p w14:paraId="624F870E" w14:textId="77777777" w:rsidR="00966753" w:rsidRPr="00083036" w:rsidRDefault="00522131" w:rsidP="00F0295E">
            <w:pPr>
              <w:jc w:val="center"/>
              <w:rPr>
                <w:b/>
                <w:sz w:val="28"/>
                <w:szCs w:val="28"/>
              </w:rPr>
            </w:pPr>
            <w:r>
              <w:rPr>
                <w:b/>
                <w:noProof/>
                <w:sz w:val="28"/>
                <w:szCs w:val="28"/>
              </w:rPr>
              <w:drawing>
                <wp:inline distT="0" distB="0" distL="0" distR="0" wp14:anchorId="736C42C5" wp14:editId="1B4A8072">
                  <wp:extent cx="971550" cy="885825"/>
                  <wp:effectExtent l="19050" t="0" r="0" b="0"/>
                  <wp:docPr id="3" name="Picture 3" descr="SCQF_Log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QF_Logo"/>
                          <pic:cNvPicPr>
                            <a:picLocks noChangeAspect="1" noChangeArrowheads="1"/>
                          </pic:cNvPicPr>
                        </pic:nvPicPr>
                        <pic:blipFill>
                          <a:blip r:embed="rId13" cstate="print"/>
                          <a:srcRect/>
                          <a:stretch>
                            <a:fillRect/>
                          </a:stretch>
                        </pic:blipFill>
                        <pic:spPr bwMode="auto">
                          <a:xfrm>
                            <a:off x="0" y="0"/>
                            <a:ext cx="971550" cy="885825"/>
                          </a:xfrm>
                          <a:prstGeom prst="rect">
                            <a:avLst/>
                          </a:prstGeom>
                          <a:noFill/>
                          <a:ln w="9525">
                            <a:noFill/>
                            <a:miter lim="800000"/>
                            <a:headEnd/>
                            <a:tailEnd/>
                          </a:ln>
                        </pic:spPr>
                      </pic:pic>
                    </a:graphicData>
                  </a:graphic>
                </wp:inline>
              </w:drawing>
            </w:r>
          </w:p>
        </w:tc>
      </w:tr>
    </w:tbl>
    <w:p w14:paraId="49442C25" w14:textId="77777777" w:rsidR="00480BC0" w:rsidRDefault="00480BC0" w:rsidP="00966753">
      <w:pPr>
        <w:rPr>
          <w:rFonts w:ascii="Arial" w:hAnsi="Arial" w:cs="Arial"/>
          <w:b/>
          <w:sz w:val="32"/>
          <w:szCs w:val="32"/>
        </w:rPr>
      </w:pPr>
      <w:r>
        <w:rPr>
          <w:rFonts w:ascii="Arial" w:hAnsi="Arial" w:cs="Arial"/>
          <w:b/>
          <w:sz w:val="32"/>
          <w:szCs w:val="32"/>
        </w:rPr>
        <w:t>Introduction</w:t>
      </w:r>
    </w:p>
    <w:p w14:paraId="575E7536" w14:textId="77777777" w:rsidR="00480BC0" w:rsidRDefault="00480BC0" w:rsidP="00966753">
      <w:pPr>
        <w:rPr>
          <w:rFonts w:ascii="Arial" w:hAnsi="Arial" w:cs="Arial"/>
          <w:b/>
          <w:sz w:val="32"/>
          <w:szCs w:val="32"/>
        </w:rPr>
      </w:pPr>
    </w:p>
    <w:p w14:paraId="5DC3766D" w14:textId="345D7982" w:rsidR="00480BC0" w:rsidRPr="00337317" w:rsidRDefault="00480BC0" w:rsidP="00966753">
      <w:pPr>
        <w:rPr>
          <w:rFonts w:ascii="Arial" w:hAnsi="Arial" w:cs="Arial"/>
          <w:sz w:val="22"/>
          <w:szCs w:val="22"/>
        </w:rPr>
      </w:pPr>
      <w:r w:rsidRPr="00337317">
        <w:rPr>
          <w:rFonts w:ascii="Arial" w:hAnsi="Arial" w:cs="Arial"/>
          <w:sz w:val="22"/>
          <w:szCs w:val="22"/>
        </w:rPr>
        <w:t xml:space="preserve">Only </w:t>
      </w:r>
      <w:r w:rsidR="00146A37">
        <w:rPr>
          <w:rFonts w:ascii="Arial" w:hAnsi="Arial" w:cs="Arial"/>
          <w:sz w:val="22"/>
          <w:szCs w:val="22"/>
        </w:rPr>
        <w:t>awarding bodies</w:t>
      </w:r>
      <w:r w:rsidRPr="00337317">
        <w:rPr>
          <w:rFonts w:ascii="Arial" w:hAnsi="Arial" w:cs="Arial"/>
          <w:sz w:val="22"/>
          <w:szCs w:val="22"/>
        </w:rPr>
        <w:t xml:space="preserve"> approved by SQA Accreditation are entitled to use </w:t>
      </w:r>
      <w:r w:rsidR="00051B4A" w:rsidRPr="00337317">
        <w:rPr>
          <w:rFonts w:ascii="Arial" w:hAnsi="Arial" w:cs="Arial"/>
          <w:sz w:val="22"/>
          <w:szCs w:val="22"/>
        </w:rPr>
        <w:t xml:space="preserve">the </w:t>
      </w:r>
      <w:r w:rsidRPr="00337317">
        <w:rPr>
          <w:rFonts w:ascii="Arial" w:hAnsi="Arial" w:cs="Arial"/>
          <w:sz w:val="22"/>
          <w:szCs w:val="22"/>
        </w:rPr>
        <w:t>range of logos</w:t>
      </w:r>
      <w:r w:rsidR="00051B4A" w:rsidRPr="00337317">
        <w:rPr>
          <w:rFonts w:ascii="Arial" w:hAnsi="Arial" w:cs="Arial"/>
          <w:sz w:val="22"/>
          <w:szCs w:val="22"/>
        </w:rPr>
        <w:t xml:space="preserve"> below</w:t>
      </w:r>
      <w:r w:rsidRPr="00337317">
        <w:rPr>
          <w:rFonts w:ascii="Arial" w:hAnsi="Arial" w:cs="Arial"/>
          <w:sz w:val="22"/>
          <w:szCs w:val="22"/>
        </w:rPr>
        <w:t xml:space="preserve">. </w:t>
      </w:r>
      <w:r w:rsidR="001D60F6" w:rsidRPr="00337317">
        <w:rPr>
          <w:rFonts w:ascii="Arial" w:hAnsi="Arial" w:cs="Arial"/>
          <w:sz w:val="22"/>
          <w:szCs w:val="22"/>
        </w:rPr>
        <w:t>Uses of each type of logo and certificate requirements are</w:t>
      </w:r>
      <w:r w:rsidRPr="00337317">
        <w:rPr>
          <w:rFonts w:ascii="Arial" w:hAnsi="Arial" w:cs="Arial"/>
          <w:sz w:val="22"/>
          <w:szCs w:val="22"/>
        </w:rPr>
        <w:t xml:space="preserve"> outlined in this Regulatory Principle</w:t>
      </w:r>
      <w:r w:rsidR="009A046B" w:rsidRPr="00337317">
        <w:rPr>
          <w:rFonts w:ascii="Arial" w:hAnsi="Arial" w:cs="Arial"/>
          <w:sz w:val="22"/>
          <w:szCs w:val="22"/>
        </w:rPr>
        <w:t>s</w:t>
      </w:r>
      <w:r w:rsidRPr="00337317">
        <w:rPr>
          <w:rFonts w:ascii="Arial" w:hAnsi="Arial" w:cs="Arial"/>
          <w:sz w:val="22"/>
          <w:szCs w:val="22"/>
        </w:rPr>
        <w:t xml:space="preserve"> Directive.</w:t>
      </w:r>
    </w:p>
    <w:p w14:paraId="2EA31D53" w14:textId="77777777" w:rsidR="00480BC0" w:rsidRDefault="00480BC0" w:rsidP="00966753">
      <w:pPr>
        <w:rPr>
          <w:rFonts w:ascii="Arial" w:hAnsi="Arial" w:cs="Arial"/>
          <w:b/>
          <w:sz w:val="32"/>
          <w:szCs w:val="32"/>
        </w:rPr>
      </w:pPr>
    </w:p>
    <w:p w14:paraId="42A8B7F1" w14:textId="507F2E68" w:rsidR="00966753" w:rsidRPr="005B6672" w:rsidRDefault="009E49B5" w:rsidP="00966753">
      <w:pPr>
        <w:rPr>
          <w:rFonts w:ascii="Arial" w:hAnsi="Arial" w:cs="Arial"/>
          <w:b/>
          <w:sz w:val="32"/>
          <w:szCs w:val="32"/>
        </w:rPr>
      </w:pPr>
      <w:r>
        <w:rPr>
          <w:rFonts w:ascii="Arial" w:hAnsi="Arial" w:cs="Arial"/>
          <w:b/>
          <w:sz w:val="32"/>
          <w:szCs w:val="32"/>
        </w:rPr>
        <w:t>Scottish Vocational Qualification (</w:t>
      </w:r>
      <w:r w:rsidR="00966753" w:rsidRPr="005B6672">
        <w:rPr>
          <w:rFonts w:ascii="Arial" w:hAnsi="Arial" w:cs="Arial"/>
          <w:b/>
          <w:sz w:val="32"/>
          <w:szCs w:val="32"/>
        </w:rPr>
        <w:t>SVQ</w:t>
      </w:r>
      <w:r>
        <w:rPr>
          <w:rFonts w:ascii="Arial" w:hAnsi="Arial" w:cs="Arial"/>
          <w:b/>
          <w:sz w:val="32"/>
          <w:szCs w:val="32"/>
        </w:rPr>
        <w:t>)</w:t>
      </w:r>
      <w:r w:rsidR="00966753" w:rsidRPr="005B6672">
        <w:rPr>
          <w:rFonts w:ascii="Arial" w:hAnsi="Arial" w:cs="Arial"/>
          <w:b/>
          <w:sz w:val="32"/>
          <w:szCs w:val="32"/>
        </w:rPr>
        <w:t xml:space="preserve"> logo</w:t>
      </w:r>
    </w:p>
    <w:p w14:paraId="5DA57AA1" w14:textId="77777777" w:rsidR="00966753" w:rsidRPr="005B6672" w:rsidRDefault="00966753" w:rsidP="00966753">
      <w:pPr>
        <w:rPr>
          <w:rFonts w:ascii="Arial" w:hAnsi="Arial" w:cs="Arial"/>
          <w:b/>
          <w:i/>
          <w:color w:val="000000"/>
        </w:rPr>
      </w:pPr>
    </w:p>
    <w:p w14:paraId="305E69C7" w14:textId="77CFCBE8" w:rsidR="00966753" w:rsidRDefault="004F39E5" w:rsidP="00966753">
      <w:pPr>
        <w:rPr>
          <w:rFonts w:ascii="Arial" w:hAnsi="Arial" w:cs="Arial"/>
          <w:color w:val="000000"/>
          <w:sz w:val="22"/>
          <w:szCs w:val="22"/>
        </w:rPr>
      </w:pPr>
      <w:hyperlink r:id="rId14" w:history="1">
        <w:r w:rsidR="00966753" w:rsidRPr="00337317">
          <w:rPr>
            <w:rStyle w:val="Hyperlink"/>
            <w:rFonts w:ascii="Arial" w:hAnsi="Arial" w:cs="Arial"/>
            <w:color w:val="auto"/>
            <w:sz w:val="22"/>
            <w:szCs w:val="22"/>
            <w:u w:val="none"/>
          </w:rPr>
          <w:t>The Scottish Vocational Qualification</w:t>
        </w:r>
      </w:hyperlink>
      <w:r w:rsidR="00966753" w:rsidRPr="00337317">
        <w:rPr>
          <w:rFonts w:ascii="Arial" w:hAnsi="Arial" w:cs="Arial"/>
          <w:sz w:val="22"/>
          <w:szCs w:val="22"/>
        </w:rPr>
        <w:t xml:space="preserve"> (SVQ) logo must be used on a </w:t>
      </w:r>
      <w:r w:rsidR="00F0295E" w:rsidRPr="00337317">
        <w:rPr>
          <w:rFonts w:ascii="Arial" w:hAnsi="Arial" w:cs="Arial"/>
          <w:color w:val="000000"/>
          <w:sz w:val="22"/>
          <w:szCs w:val="22"/>
        </w:rPr>
        <w:t>commemorative</w:t>
      </w:r>
      <w:r w:rsidR="008F3ABC" w:rsidRPr="00337317">
        <w:rPr>
          <w:rFonts w:ascii="Arial" w:hAnsi="Arial" w:cs="Arial"/>
          <w:color w:val="000000"/>
          <w:sz w:val="22"/>
          <w:szCs w:val="22"/>
        </w:rPr>
        <w:t xml:space="preserve"> SVQ</w:t>
      </w:r>
      <w:r w:rsidR="00480BC0" w:rsidRPr="00337317">
        <w:rPr>
          <w:rFonts w:ascii="Arial" w:hAnsi="Arial" w:cs="Arial"/>
          <w:color w:val="000000"/>
          <w:sz w:val="22"/>
          <w:szCs w:val="22"/>
        </w:rPr>
        <w:t xml:space="preserve"> certificate</w:t>
      </w:r>
      <w:r w:rsidR="008F3ABC" w:rsidRPr="00337317">
        <w:rPr>
          <w:rFonts w:ascii="Arial" w:hAnsi="Arial" w:cs="Arial"/>
          <w:color w:val="000000"/>
          <w:sz w:val="22"/>
          <w:szCs w:val="22"/>
        </w:rPr>
        <w:t xml:space="preserve">. </w:t>
      </w:r>
      <w:r w:rsidR="00FE6DA9" w:rsidRPr="00FE6DA9">
        <w:rPr>
          <w:rFonts w:ascii="Arial" w:hAnsi="Arial" w:cs="Arial"/>
          <w:color w:val="000000"/>
          <w:sz w:val="22"/>
          <w:szCs w:val="22"/>
        </w:rPr>
        <w:t>This also applies to certificates issued outside of the UK when the candidates are undertaking the qualification at a satellite site of a centre based in the UK.</w:t>
      </w:r>
    </w:p>
    <w:p w14:paraId="79CE7C70" w14:textId="291F428A" w:rsidR="00FE6DA9" w:rsidRPr="00337317" w:rsidRDefault="00FE6DA9" w:rsidP="00966753">
      <w:pPr>
        <w:rPr>
          <w:rFonts w:ascii="Arial" w:hAnsi="Arial" w:cs="Arial"/>
          <w:color w:val="000000"/>
          <w:sz w:val="22"/>
          <w:szCs w:val="22"/>
        </w:rPr>
      </w:pPr>
      <w:r>
        <w:rPr>
          <w:rFonts w:ascii="Arial" w:hAnsi="Arial" w:cs="Arial"/>
          <w:color w:val="000000"/>
          <w:sz w:val="22"/>
          <w:szCs w:val="22"/>
        </w:rPr>
        <w:br/>
        <w:t>The SVQ logo must not be used outside of the UK where the centre is based outside of the UK.</w:t>
      </w:r>
    </w:p>
    <w:p w14:paraId="310CB15D" w14:textId="77777777" w:rsidR="00966753" w:rsidRPr="00337317" w:rsidRDefault="00966753" w:rsidP="00966753">
      <w:pPr>
        <w:rPr>
          <w:rFonts w:ascii="Arial" w:hAnsi="Arial" w:cs="Arial"/>
          <w:color w:val="000000"/>
          <w:sz w:val="22"/>
          <w:szCs w:val="22"/>
        </w:rPr>
      </w:pPr>
    </w:p>
    <w:p w14:paraId="4EFD0DDB" w14:textId="1D0088D7" w:rsidR="00966753" w:rsidRDefault="00966753" w:rsidP="00966753">
      <w:pPr>
        <w:rPr>
          <w:rFonts w:ascii="Arial" w:hAnsi="Arial" w:cs="Arial"/>
          <w:color w:val="000000"/>
          <w:sz w:val="22"/>
          <w:szCs w:val="22"/>
        </w:rPr>
      </w:pPr>
      <w:r w:rsidRPr="00337317">
        <w:rPr>
          <w:rFonts w:ascii="Arial" w:hAnsi="Arial" w:cs="Arial"/>
          <w:color w:val="000000"/>
          <w:sz w:val="22"/>
          <w:szCs w:val="22"/>
        </w:rPr>
        <w:t xml:space="preserve">The SVQ logo must not </w:t>
      </w:r>
      <w:r w:rsidR="00C66A84" w:rsidRPr="00337317">
        <w:rPr>
          <w:rFonts w:ascii="Arial" w:hAnsi="Arial" w:cs="Arial"/>
          <w:color w:val="000000"/>
          <w:sz w:val="22"/>
          <w:szCs w:val="22"/>
        </w:rPr>
        <w:t>be used on</w:t>
      </w:r>
      <w:r w:rsidRPr="00337317">
        <w:rPr>
          <w:rFonts w:ascii="Arial" w:hAnsi="Arial" w:cs="Arial"/>
          <w:color w:val="000000"/>
          <w:sz w:val="22"/>
          <w:szCs w:val="22"/>
        </w:rPr>
        <w:t xml:space="preserve"> </w:t>
      </w:r>
      <w:r w:rsidR="00C15610">
        <w:rPr>
          <w:rFonts w:ascii="Arial" w:hAnsi="Arial" w:cs="Arial"/>
          <w:color w:val="000000"/>
          <w:sz w:val="22"/>
          <w:szCs w:val="22"/>
        </w:rPr>
        <w:t>Unit</w:t>
      </w:r>
      <w:r w:rsidRPr="00337317">
        <w:rPr>
          <w:rFonts w:ascii="Arial" w:hAnsi="Arial" w:cs="Arial"/>
          <w:color w:val="000000"/>
          <w:sz w:val="22"/>
          <w:szCs w:val="22"/>
        </w:rPr>
        <w:t xml:space="preserve"> certificates.  </w:t>
      </w:r>
    </w:p>
    <w:p w14:paraId="388E5CA6" w14:textId="2D365F84" w:rsidR="00FE6DA9" w:rsidRPr="00337317" w:rsidRDefault="00FE6DA9" w:rsidP="00966753">
      <w:pPr>
        <w:rPr>
          <w:rFonts w:ascii="Arial" w:hAnsi="Arial" w:cs="Arial"/>
          <w:color w:val="000000"/>
          <w:sz w:val="22"/>
          <w:szCs w:val="22"/>
        </w:rPr>
      </w:pPr>
    </w:p>
    <w:p w14:paraId="5D0978ED" w14:textId="77777777" w:rsidR="00966753" w:rsidRDefault="00966753" w:rsidP="00966753">
      <w:pPr>
        <w:rPr>
          <w:color w:val="000000"/>
        </w:rPr>
      </w:pPr>
    </w:p>
    <w:p w14:paraId="4F710B4A" w14:textId="77777777" w:rsidR="00966753" w:rsidRPr="005B6672" w:rsidRDefault="00966753" w:rsidP="00966753">
      <w:pPr>
        <w:rPr>
          <w:rFonts w:ascii="Arial" w:hAnsi="Arial" w:cs="Arial"/>
          <w:b/>
          <w:sz w:val="32"/>
          <w:szCs w:val="32"/>
        </w:rPr>
      </w:pPr>
      <w:r w:rsidRPr="005B6672">
        <w:rPr>
          <w:rFonts w:ascii="Arial" w:hAnsi="Arial" w:cs="Arial"/>
          <w:b/>
          <w:sz w:val="32"/>
          <w:szCs w:val="32"/>
        </w:rPr>
        <w:t>SQA A</w:t>
      </w:r>
      <w:r w:rsidR="0006337A" w:rsidRPr="005B6672">
        <w:rPr>
          <w:rFonts w:ascii="Arial" w:hAnsi="Arial" w:cs="Arial"/>
          <w:b/>
          <w:sz w:val="32"/>
          <w:szCs w:val="32"/>
        </w:rPr>
        <w:t>ccreditation</w:t>
      </w:r>
      <w:r w:rsidRPr="005B6672">
        <w:rPr>
          <w:rFonts w:ascii="Arial" w:hAnsi="Arial" w:cs="Arial"/>
          <w:b/>
          <w:sz w:val="32"/>
          <w:szCs w:val="32"/>
        </w:rPr>
        <w:t xml:space="preserve"> logo</w:t>
      </w:r>
    </w:p>
    <w:p w14:paraId="3ECB0500" w14:textId="77777777" w:rsidR="00966753" w:rsidRDefault="00966753" w:rsidP="00966753"/>
    <w:p w14:paraId="0D8BB927" w14:textId="148A503C" w:rsidR="00966753" w:rsidRPr="00337317" w:rsidRDefault="00480BC0" w:rsidP="00966753">
      <w:pPr>
        <w:rPr>
          <w:rFonts w:ascii="Arial" w:hAnsi="Arial" w:cs="Arial"/>
          <w:sz w:val="22"/>
          <w:szCs w:val="22"/>
        </w:rPr>
      </w:pPr>
      <w:r w:rsidRPr="00337317">
        <w:rPr>
          <w:rFonts w:ascii="Arial" w:hAnsi="Arial" w:cs="Arial"/>
          <w:sz w:val="22"/>
          <w:szCs w:val="22"/>
        </w:rPr>
        <w:t>The</w:t>
      </w:r>
      <w:r w:rsidR="00966753" w:rsidRPr="00337317">
        <w:rPr>
          <w:rFonts w:ascii="Arial" w:hAnsi="Arial" w:cs="Arial"/>
          <w:sz w:val="22"/>
          <w:szCs w:val="22"/>
        </w:rPr>
        <w:t xml:space="preserve"> SQA A</w:t>
      </w:r>
      <w:r w:rsidR="0006337A" w:rsidRPr="00337317">
        <w:rPr>
          <w:rFonts w:ascii="Arial" w:hAnsi="Arial" w:cs="Arial"/>
          <w:sz w:val="22"/>
          <w:szCs w:val="22"/>
        </w:rPr>
        <w:t xml:space="preserve">ccreditation </w:t>
      </w:r>
      <w:r w:rsidR="003C644A" w:rsidRPr="00337317">
        <w:rPr>
          <w:rFonts w:ascii="Arial" w:hAnsi="Arial" w:cs="Arial"/>
          <w:sz w:val="22"/>
          <w:szCs w:val="22"/>
        </w:rPr>
        <w:t>logo must</w:t>
      </w:r>
      <w:r w:rsidRPr="00337317">
        <w:rPr>
          <w:rFonts w:ascii="Arial" w:hAnsi="Arial" w:cs="Arial"/>
          <w:sz w:val="22"/>
          <w:szCs w:val="22"/>
        </w:rPr>
        <w:t xml:space="preserve"> be used on a commemorative certificate </w:t>
      </w:r>
      <w:r w:rsidR="00C15610">
        <w:rPr>
          <w:rFonts w:ascii="Arial" w:hAnsi="Arial" w:cs="Arial"/>
          <w:sz w:val="22"/>
          <w:szCs w:val="22"/>
        </w:rPr>
        <w:t xml:space="preserve">issued </w:t>
      </w:r>
      <w:r w:rsidRPr="00337317">
        <w:rPr>
          <w:rFonts w:ascii="Arial" w:hAnsi="Arial" w:cs="Arial"/>
          <w:sz w:val="22"/>
          <w:szCs w:val="22"/>
        </w:rPr>
        <w:t xml:space="preserve">by </w:t>
      </w:r>
      <w:r w:rsidR="00146A37">
        <w:rPr>
          <w:rFonts w:ascii="Arial" w:hAnsi="Arial" w:cs="Arial"/>
          <w:sz w:val="22"/>
          <w:szCs w:val="22"/>
        </w:rPr>
        <w:t>awarding bodies</w:t>
      </w:r>
      <w:r w:rsidRPr="00337317">
        <w:rPr>
          <w:rFonts w:ascii="Arial" w:hAnsi="Arial" w:cs="Arial"/>
          <w:sz w:val="22"/>
          <w:szCs w:val="22"/>
        </w:rPr>
        <w:t xml:space="preserve"> offering qualifications other than SVQs. </w:t>
      </w:r>
      <w:r w:rsidR="00105244">
        <w:rPr>
          <w:rFonts w:ascii="Arial" w:hAnsi="Arial" w:cs="Arial"/>
          <w:sz w:val="22"/>
          <w:szCs w:val="22"/>
        </w:rPr>
        <w:t xml:space="preserve">This also applies to certificates issued outside of the UK when the candidates are undertaking the qualification at a satellite site of a centre based in the UK. </w:t>
      </w:r>
    </w:p>
    <w:p w14:paraId="444AD313" w14:textId="77777777" w:rsidR="00966753" w:rsidRPr="00337317" w:rsidRDefault="00966753" w:rsidP="00966753">
      <w:pPr>
        <w:rPr>
          <w:rFonts w:ascii="Arial" w:hAnsi="Arial" w:cs="Arial"/>
          <w:sz w:val="22"/>
          <w:szCs w:val="22"/>
        </w:rPr>
      </w:pPr>
    </w:p>
    <w:p w14:paraId="05906BCE" w14:textId="77777777" w:rsidR="00966753" w:rsidRPr="00337317" w:rsidRDefault="00F13DBE" w:rsidP="00966753">
      <w:pPr>
        <w:rPr>
          <w:rFonts w:ascii="Arial" w:hAnsi="Arial" w:cs="Arial"/>
          <w:sz w:val="22"/>
          <w:szCs w:val="22"/>
        </w:rPr>
      </w:pPr>
      <w:r w:rsidRPr="00337317">
        <w:rPr>
          <w:rFonts w:ascii="Arial" w:hAnsi="Arial" w:cs="Arial"/>
          <w:sz w:val="22"/>
          <w:szCs w:val="22"/>
        </w:rPr>
        <w:t xml:space="preserve">SVQ commemorative certificates may also </w:t>
      </w:r>
      <w:r w:rsidR="003C644A" w:rsidRPr="00337317">
        <w:rPr>
          <w:rFonts w:ascii="Arial" w:hAnsi="Arial" w:cs="Arial"/>
          <w:sz w:val="22"/>
          <w:szCs w:val="22"/>
        </w:rPr>
        <w:t>include the</w:t>
      </w:r>
      <w:r w:rsidR="00966753" w:rsidRPr="00337317">
        <w:rPr>
          <w:rFonts w:ascii="Arial" w:hAnsi="Arial" w:cs="Arial"/>
          <w:sz w:val="22"/>
          <w:szCs w:val="22"/>
        </w:rPr>
        <w:t xml:space="preserve"> SQA A</w:t>
      </w:r>
      <w:r w:rsidR="0006337A" w:rsidRPr="00337317">
        <w:rPr>
          <w:rFonts w:ascii="Arial" w:hAnsi="Arial" w:cs="Arial"/>
          <w:sz w:val="22"/>
          <w:szCs w:val="22"/>
        </w:rPr>
        <w:t>ccreditation</w:t>
      </w:r>
      <w:r w:rsidR="00966753" w:rsidRPr="00337317">
        <w:rPr>
          <w:rFonts w:ascii="Arial" w:hAnsi="Arial" w:cs="Arial"/>
          <w:sz w:val="22"/>
          <w:szCs w:val="22"/>
        </w:rPr>
        <w:t xml:space="preserve"> logo as a second logo.</w:t>
      </w:r>
      <w:r w:rsidR="00C66A84" w:rsidRPr="00337317">
        <w:rPr>
          <w:rFonts w:ascii="Arial" w:hAnsi="Arial" w:cs="Arial"/>
          <w:sz w:val="22"/>
          <w:szCs w:val="22"/>
        </w:rPr>
        <w:t xml:space="preserve"> </w:t>
      </w:r>
    </w:p>
    <w:p w14:paraId="10846088" w14:textId="77777777" w:rsidR="00C66A84" w:rsidRPr="00337317" w:rsidRDefault="00C66A84" w:rsidP="00966753">
      <w:pPr>
        <w:rPr>
          <w:rFonts w:ascii="Arial" w:hAnsi="Arial" w:cs="Arial"/>
          <w:sz w:val="22"/>
          <w:szCs w:val="22"/>
        </w:rPr>
      </w:pPr>
    </w:p>
    <w:p w14:paraId="63694C3E" w14:textId="1BB09363" w:rsidR="00347B43" w:rsidRDefault="00C66A84" w:rsidP="00C66A84">
      <w:pPr>
        <w:rPr>
          <w:rFonts w:ascii="Arial" w:hAnsi="Arial" w:cs="Arial"/>
          <w:color w:val="000000"/>
          <w:sz w:val="22"/>
          <w:szCs w:val="22"/>
        </w:rPr>
      </w:pPr>
      <w:r w:rsidRPr="00337317">
        <w:rPr>
          <w:rFonts w:ascii="Arial" w:hAnsi="Arial" w:cs="Arial"/>
          <w:color w:val="000000"/>
          <w:sz w:val="22"/>
          <w:szCs w:val="22"/>
        </w:rPr>
        <w:t xml:space="preserve">The SQA Accreditation logo may be used on </w:t>
      </w:r>
      <w:r w:rsidR="00C15610">
        <w:rPr>
          <w:rFonts w:ascii="Arial" w:hAnsi="Arial" w:cs="Arial"/>
          <w:color w:val="000000"/>
          <w:sz w:val="22"/>
          <w:szCs w:val="22"/>
        </w:rPr>
        <w:t>Unit</w:t>
      </w:r>
      <w:r w:rsidRPr="00337317">
        <w:rPr>
          <w:rFonts w:ascii="Arial" w:hAnsi="Arial" w:cs="Arial"/>
          <w:color w:val="000000"/>
          <w:sz w:val="22"/>
          <w:szCs w:val="22"/>
        </w:rPr>
        <w:t xml:space="preserve"> certificates. </w:t>
      </w:r>
    </w:p>
    <w:p w14:paraId="3BE46ED6" w14:textId="77777777" w:rsidR="00347B43" w:rsidRDefault="00347B43" w:rsidP="00C66A84">
      <w:pPr>
        <w:rPr>
          <w:rFonts w:ascii="Arial" w:hAnsi="Arial" w:cs="Arial"/>
          <w:color w:val="000000"/>
          <w:sz w:val="22"/>
          <w:szCs w:val="22"/>
        </w:rPr>
      </w:pPr>
    </w:p>
    <w:p w14:paraId="4177F8B4" w14:textId="103CCDF7" w:rsidR="00C66A84" w:rsidRPr="00347B43" w:rsidRDefault="00347B43" w:rsidP="00C66A84">
      <w:pPr>
        <w:rPr>
          <w:rFonts w:ascii="Arial" w:hAnsi="Arial" w:cs="Arial"/>
          <w:color w:val="000000"/>
          <w:sz w:val="22"/>
          <w:szCs w:val="22"/>
        </w:rPr>
      </w:pPr>
      <w:r w:rsidRPr="00B97C98">
        <w:rPr>
          <w:rFonts w:ascii="Arial" w:hAnsi="Arial" w:cs="Arial"/>
          <w:sz w:val="22"/>
          <w:szCs w:val="22"/>
        </w:rPr>
        <w:t xml:space="preserve">The SQA Accreditation logo </w:t>
      </w:r>
      <w:r w:rsidR="009E49B5">
        <w:rPr>
          <w:rFonts w:ascii="Arial" w:hAnsi="Arial" w:cs="Arial"/>
          <w:sz w:val="22"/>
          <w:szCs w:val="22"/>
        </w:rPr>
        <w:t xml:space="preserve">must </w:t>
      </w:r>
      <w:r w:rsidRPr="00B97C98">
        <w:rPr>
          <w:rFonts w:ascii="Arial" w:hAnsi="Arial" w:cs="Arial"/>
          <w:sz w:val="22"/>
          <w:szCs w:val="22"/>
        </w:rPr>
        <w:t>not be used outside of the UK</w:t>
      </w:r>
      <w:r w:rsidR="00C66A84" w:rsidRPr="00347B43">
        <w:rPr>
          <w:rFonts w:ascii="Arial" w:hAnsi="Arial" w:cs="Arial"/>
          <w:color w:val="000000"/>
          <w:sz w:val="22"/>
          <w:szCs w:val="22"/>
        </w:rPr>
        <w:t xml:space="preserve"> </w:t>
      </w:r>
      <w:r w:rsidR="00105244">
        <w:rPr>
          <w:rFonts w:ascii="Arial" w:hAnsi="Arial" w:cs="Arial"/>
          <w:color w:val="000000"/>
          <w:sz w:val="22"/>
          <w:szCs w:val="22"/>
        </w:rPr>
        <w:t>where the centre is based outside of the UK</w:t>
      </w:r>
    </w:p>
    <w:p w14:paraId="328CED2E" w14:textId="77777777" w:rsidR="00966753" w:rsidRDefault="00966753" w:rsidP="00966753"/>
    <w:p w14:paraId="6373C4BE" w14:textId="77777777" w:rsidR="00966753" w:rsidRPr="005B6672" w:rsidRDefault="00966753" w:rsidP="00966753">
      <w:pPr>
        <w:rPr>
          <w:rFonts w:ascii="Arial" w:hAnsi="Arial" w:cs="Arial"/>
          <w:b/>
          <w:sz w:val="32"/>
          <w:szCs w:val="32"/>
        </w:rPr>
      </w:pPr>
      <w:r w:rsidRPr="005B6672">
        <w:rPr>
          <w:rFonts w:ascii="Arial" w:hAnsi="Arial" w:cs="Arial"/>
          <w:b/>
          <w:sz w:val="32"/>
          <w:szCs w:val="32"/>
        </w:rPr>
        <w:t>SCQF logo</w:t>
      </w:r>
    </w:p>
    <w:p w14:paraId="6B4F8E5A" w14:textId="77777777" w:rsidR="00966753" w:rsidRPr="00A31327" w:rsidRDefault="00966753" w:rsidP="00966753"/>
    <w:p w14:paraId="66151106" w14:textId="77777777" w:rsidR="000C7BB3" w:rsidRPr="00337317" w:rsidRDefault="00966753" w:rsidP="00966753">
      <w:pPr>
        <w:rPr>
          <w:rFonts w:ascii="Arial" w:hAnsi="Arial" w:cs="Arial"/>
          <w:sz w:val="22"/>
          <w:szCs w:val="22"/>
        </w:rPr>
      </w:pPr>
      <w:r w:rsidRPr="00337317">
        <w:rPr>
          <w:rFonts w:ascii="Arial" w:hAnsi="Arial" w:cs="Arial"/>
          <w:sz w:val="22"/>
          <w:szCs w:val="22"/>
        </w:rPr>
        <w:t xml:space="preserve">The </w:t>
      </w:r>
      <w:hyperlink r:id="rId15" w:history="1">
        <w:r w:rsidRPr="00337317">
          <w:rPr>
            <w:rStyle w:val="Hyperlink"/>
            <w:rFonts w:ascii="Arial" w:hAnsi="Arial" w:cs="Arial"/>
            <w:color w:val="auto"/>
            <w:sz w:val="22"/>
            <w:szCs w:val="22"/>
            <w:u w:val="none"/>
          </w:rPr>
          <w:t>SCQF logo</w:t>
        </w:r>
      </w:hyperlink>
      <w:r w:rsidRPr="00337317">
        <w:rPr>
          <w:rFonts w:ascii="Arial" w:hAnsi="Arial" w:cs="Arial"/>
          <w:sz w:val="22"/>
          <w:szCs w:val="22"/>
        </w:rPr>
        <w:t xml:space="preserve"> </w:t>
      </w:r>
      <w:r w:rsidR="00F13DBE" w:rsidRPr="00337317">
        <w:rPr>
          <w:rFonts w:ascii="Arial" w:hAnsi="Arial" w:cs="Arial"/>
          <w:sz w:val="22"/>
          <w:szCs w:val="22"/>
        </w:rPr>
        <w:t xml:space="preserve">must </w:t>
      </w:r>
      <w:r w:rsidRPr="00337317">
        <w:rPr>
          <w:rFonts w:ascii="Arial" w:hAnsi="Arial" w:cs="Arial"/>
          <w:sz w:val="22"/>
          <w:szCs w:val="22"/>
        </w:rPr>
        <w:t xml:space="preserve">be used on </w:t>
      </w:r>
      <w:r w:rsidR="00701CB7" w:rsidRPr="00337317">
        <w:rPr>
          <w:rFonts w:ascii="Arial" w:hAnsi="Arial" w:cs="Arial"/>
          <w:sz w:val="22"/>
          <w:szCs w:val="22"/>
        </w:rPr>
        <w:t xml:space="preserve">either </w:t>
      </w:r>
      <w:r w:rsidRPr="00337317">
        <w:rPr>
          <w:rFonts w:ascii="Arial" w:hAnsi="Arial" w:cs="Arial"/>
          <w:sz w:val="22"/>
          <w:szCs w:val="22"/>
        </w:rPr>
        <w:t>a</w:t>
      </w:r>
      <w:r w:rsidR="00F13DBE" w:rsidRPr="00337317">
        <w:rPr>
          <w:rFonts w:ascii="Arial" w:hAnsi="Arial" w:cs="Arial"/>
          <w:sz w:val="22"/>
          <w:szCs w:val="22"/>
        </w:rPr>
        <w:t xml:space="preserve"> commemorative/learning programme certificate or certificate transcript</w:t>
      </w:r>
      <w:r w:rsidR="00530FCB" w:rsidRPr="00337317">
        <w:rPr>
          <w:rFonts w:ascii="Arial" w:hAnsi="Arial" w:cs="Arial"/>
          <w:sz w:val="22"/>
          <w:szCs w:val="22"/>
        </w:rPr>
        <w:t>,</w:t>
      </w:r>
      <w:r w:rsidRPr="00337317">
        <w:rPr>
          <w:rFonts w:ascii="Arial" w:hAnsi="Arial" w:cs="Arial"/>
          <w:sz w:val="22"/>
          <w:szCs w:val="22"/>
        </w:rPr>
        <w:t xml:space="preserve"> where the</w:t>
      </w:r>
      <w:r w:rsidR="00337317" w:rsidRPr="00337317">
        <w:rPr>
          <w:rFonts w:ascii="Arial" w:hAnsi="Arial" w:cs="Arial"/>
          <w:sz w:val="22"/>
          <w:szCs w:val="22"/>
        </w:rPr>
        <w:t xml:space="preserve"> </w:t>
      </w:r>
      <w:r w:rsidRPr="00337317">
        <w:rPr>
          <w:rFonts w:ascii="Arial" w:hAnsi="Arial" w:cs="Arial"/>
          <w:sz w:val="22"/>
          <w:szCs w:val="22"/>
        </w:rPr>
        <w:t>qualification</w:t>
      </w:r>
      <w:r w:rsidR="00295D17" w:rsidRPr="00337317">
        <w:rPr>
          <w:rFonts w:ascii="Arial" w:hAnsi="Arial" w:cs="Arial"/>
          <w:sz w:val="22"/>
          <w:szCs w:val="22"/>
        </w:rPr>
        <w:t>/learning programme</w:t>
      </w:r>
      <w:r w:rsidRPr="00337317">
        <w:rPr>
          <w:rFonts w:ascii="Arial" w:hAnsi="Arial" w:cs="Arial"/>
          <w:sz w:val="22"/>
          <w:szCs w:val="22"/>
        </w:rPr>
        <w:t xml:space="preserve"> has been credit rated by a recognised Credit Rating Body or where the credit rating of the qualification</w:t>
      </w:r>
      <w:r w:rsidR="00295D17" w:rsidRPr="00337317">
        <w:rPr>
          <w:rFonts w:ascii="Arial" w:hAnsi="Arial" w:cs="Arial"/>
          <w:sz w:val="22"/>
          <w:szCs w:val="22"/>
        </w:rPr>
        <w:t>/learning programme</w:t>
      </w:r>
      <w:r w:rsidRPr="00337317">
        <w:rPr>
          <w:rFonts w:ascii="Arial" w:hAnsi="Arial" w:cs="Arial"/>
          <w:sz w:val="22"/>
          <w:szCs w:val="22"/>
        </w:rPr>
        <w:t xml:space="preserve"> has been approved by SQA’s Accreditation Co-ordination Group (ACG).  </w:t>
      </w:r>
    </w:p>
    <w:p w14:paraId="513AF69C" w14:textId="77777777" w:rsidR="007B790A" w:rsidRPr="00337317" w:rsidRDefault="007B790A" w:rsidP="000C7BB3">
      <w:pPr>
        <w:rPr>
          <w:rFonts w:ascii="Arial" w:hAnsi="Arial" w:cs="Arial"/>
          <w:sz w:val="22"/>
          <w:szCs w:val="22"/>
        </w:rPr>
      </w:pPr>
    </w:p>
    <w:p w14:paraId="5E1399EF" w14:textId="77777777" w:rsidR="000C7BB3" w:rsidRPr="00337317" w:rsidRDefault="000C7BB3" w:rsidP="000C7BB3">
      <w:pPr>
        <w:rPr>
          <w:rFonts w:ascii="Arial" w:hAnsi="Arial" w:cs="Arial"/>
          <w:sz w:val="22"/>
          <w:szCs w:val="22"/>
        </w:rPr>
      </w:pPr>
      <w:r w:rsidRPr="00337317">
        <w:rPr>
          <w:rFonts w:ascii="Arial" w:hAnsi="Arial" w:cs="Arial"/>
          <w:sz w:val="22"/>
          <w:szCs w:val="22"/>
        </w:rPr>
        <w:t xml:space="preserve">The SCQF logo may be used in conjunction with both the </w:t>
      </w:r>
    </w:p>
    <w:p w14:paraId="310548CE" w14:textId="77777777" w:rsidR="000C7BB3" w:rsidRPr="00337317" w:rsidRDefault="000C7BB3" w:rsidP="000C7BB3">
      <w:pPr>
        <w:rPr>
          <w:rFonts w:ascii="Arial" w:hAnsi="Arial" w:cs="Arial"/>
          <w:sz w:val="22"/>
          <w:szCs w:val="22"/>
        </w:rPr>
      </w:pPr>
      <w:r w:rsidRPr="00337317">
        <w:rPr>
          <w:rFonts w:ascii="Arial" w:hAnsi="Arial" w:cs="Arial"/>
          <w:sz w:val="22"/>
          <w:szCs w:val="22"/>
        </w:rPr>
        <w:t>SVQ logo and SQA Accreditation logo.</w:t>
      </w:r>
    </w:p>
    <w:p w14:paraId="32C6DEA7" w14:textId="00B13875" w:rsidR="00966753" w:rsidRPr="00337317" w:rsidRDefault="00966753" w:rsidP="00B97C98">
      <w:pPr>
        <w:tabs>
          <w:tab w:val="left" w:pos="6270"/>
        </w:tabs>
        <w:rPr>
          <w:rFonts w:ascii="Arial" w:hAnsi="Arial" w:cs="Arial"/>
          <w:sz w:val="22"/>
          <w:szCs w:val="22"/>
        </w:rPr>
      </w:pPr>
      <w:r w:rsidRPr="00337317">
        <w:rPr>
          <w:rFonts w:ascii="Arial" w:hAnsi="Arial" w:cs="Arial"/>
          <w:sz w:val="22"/>
          <w:szCs w:val="22"/>
        </w:rPr>
        <w:t xml:space="preserve"> </w:t>
      </w:r>
      <w:r w:rsidR="00D61D34">
        <w:rPr>
          <w:rFonts w:ascii="Arial" w:hAnsi="Arial" w:cs="Arial"/>
          <w:sz w:val="22"/>
          <w:szCs w:val="22"/>
        </w:rPr>
        <w:tab/>
      </w:r>
    </w:p>
    <w:p w14:paraId="12588204" w14:textId="60130E43" w:rsidR="00E43530" w:rsidRDefault="00C66A84" w:rsidP="00C66A84">
      <w:pPr>
        <w:rPr>
          <w:rFonts w:ascii="Arial" w:hAnsi="Arial" w:cs="Arial"/>
          <w:color w:val="000000"/>
          <w:sz w:val="22"/>
          <w:szCs w:val="22"/>
        </w:rPr>
      </w:pPr>
      <w:r w:rsidRPr="00337317">
        <w:rPr>
          <w:rFonts w:ascii="Arial" w:hAnsi="Arial" w:cs="Arial"/>
          <w:color w:val="000000"/>
          <w:sz w:val="22"/>
          <w:szCs w:val="22"/>
        </w:rPr>
        <w:t xml:space="preserve">The SCQF logo may be used on </w:t>
      </w:r>
      <w:r w:rsidR="00C15610">
        <w:rPr>
          <w:rFonts w:ascii="Arial" w:hAnsi="Arial" w:cs="Arial"/>
          <w:color w:val="000000"/>
          <w:sz w:val="22"/>
          <w:szCs w:val="22"/>
        </w:rPr>
        <w:t>Unit</w:t>
      </w:r>
      <w:r w:rsidRPr="00337317">
        <w:rPr>
          <w:rFonts w:ascii="Arial" w:hAnsi="Arial" w:cs="Arial"/>
          <w:color w:val="000000"/>
          <w:sz w:val="22"/>
          <w:szCs w:val="22"/>
        </w:rPr>
        <w:t xml:space="preserve"> certificates</w:t>
      </w:r>
      <w:r w:rsidR="00295D17" w:rsidRPr="00337317">
        <w:rPr>
          <w:rFonts w:ascii="Arial" w:hAnsi="Arial" w:cs="Arial"/>
          <w:color w:val="000000"/>
          <w:sz w:val="22"/>
          <w:szCs w:val="22"/>
        </w:rPr>
        <w:t>/transcript</w:t>
      </w:r>
      <w:r w:rsidR="00F30EC8" w:rsidRPr="00337317">
        <w:rPr>
          <w:rFonts w:ascii="Arial" w:hAnsi="Arial" w:cs="Arial"/>
          <w:color w:val="000000"/>
          <w:sz w:val="22"/>
          <w:szCs w:val="22"/>
        </w:rPr>
        <w:t>s</w:t>
      </w:r>
      <w:r w:rsidRPr="00337317">
        <w:rPr>
          <w:rFonts w:ascii="Arial" w:hAnsi="Arial" w:cs="Arial"/>
          <w:color w:val="000000"/>
          <w:sz w:val="22"/>
          <w:szCs w:val="22"/>
        </w:rPr>
        <w:t>.</w:t>
      </w:r>
    </w:p>
    <w:p w14:paraId="688082A8" w14:textId="77777777" w:rsidR="00E43530" w:rsidRDefault="00E43530" w:rsidP="00C66A84">
      <w:pPr>
        <w:rPr>
          <w:rFonts w:ascii="Arial" w:hAnsi="Arial" w:cs="Arial"/>
          <w:color w:val="000000"/>
          <w:sz w:val="22"/>
          <w:szCs w:val="22"/>
        </w:rPr>
      </w:pPr>
    </w:p>
    <w:p w14:paraId="0A409FFA" w14:textId="4AFE6314" w:rsidR="00C66A84" w:rsidRPr="00B97C98" w:rsidRDefault="00347B43" w:rsidP="00C66A84">
      <w:pPr>
        <w:rPr>
          <w:rFonts w:ascii="Arial" w:hAnsi="Arial" w:cs="Arial"/>
          <w:color w:val="000000"/>
          <w:sz w:val="22"/>
          <w:szCs w:val="22"/>
        </w:rPr>
      </w:pPr>
      <w:r w:rsidRPr="00B97C98">
        <w:rPr>
          <w:rFonts w:ascii="Arial" w:hAnsi="Arial" w:cs="Arial"/>
          <w:sz w:val="22"/>
          <w:szCs w:val="22"/>
        </w:rPr>
        <w:t xml:space="preserve">Where an </w:t>
      </w:r>
      <w:r w:rsidR="00146A37">
        <w:rPr>
          <w:rFonts w:ascii="Arial" w:hAnsi="Arial" w:cs="Arial"/>
          <w:sz w:val="22"/>
          <w:szCs w:val="22"/>
        </w:rPr>
        <w:t>awarding body</w:t>
      </w:r>
      <w:r w:rsidRPr="00B97C98">
        <w:rPr>
          <w:rFonts w:ascii="Arial" w:hAnsi="Arial" w:cs="Arial"/>
          <w:sz w:val="22"/>
          <w:szCs w:val="22"/>
        </w:rPr>
        <w:t xml:space="preserve"> issues a qualification certificate outside of the UK and refers to the SCQF level then the SCQF logo must be used along with the reference to the name of the Credit Rating Body</w:t>
      </w:r>
      <w:r w:rsidRPr="00B97C98">
        <w:rPr>
          <w:rStyle w:val="CommentReference"/>
          <w:rFonts w:ascii="Arial" w:hAnsi="Arial" w:cs="Arial"/>
          <w:sz w:val="22"/>
          <w:szCs w:val="22"/>
          <w:lang w:eastAsia="en-US"/>
        </w:rPr>
        <w:t>.</w:t>
      </w:r>
      <w:r w:rsidR="00C66A84" w:rsidRPr="00B97C98">
        <w:rPr>
          <w:rFonts w:ascii="Arial" w:hAnsi="Arial" w:cs="Arial"/>
          <w:color w:val="000000"/>
          <w:sz w:val="22"/>
          <w:szCs w:val="22"/>
        </w:rPr>
        <w:t xml:space="preserve"> </w:t>
      </w:r>
    </w:p>
    <w:p w14:paraId="6C45F2B0" w14:textId="77777777" w:rsidR="00C00B60" w:rsidRDefault="00C00B60" w:rsidP="00C66A84">
      <w:pPr>
        <w:rPr>
          <w:rFonts w:ascii="Arial" w:hAnsi="Arial" w:cs="Arial"/>
          <w:color w:val="000000"/>
        </w:rPr>
      </w:pPr>
    </w:p>
    <w:p w14:paraId="527C44F8" w14:textId="77777777" w:rsidR="005B6672" w:rsidRDefault="005B6672" w:rsidP="00966753">
      <w:pPr>
        <w:rPr>
          <w:b/>
          <w:sz w:val="28"/>
          <w:szCs w:val="28"/>
        </w:rPr>
      </w:pPr>
    </w:p>
    <w:p w14:paraId="4F1C40FE" w14:textId="77777777" w:rsidR="00966753" w:rsidRPr="005B6672" w:rsidRDefault="00966753" w:rsidP="00966753">
      <w:pPr>
        <w:rPr>
          <w:rFonts w:ascii="Arial" w:hAnsi="Arial" w:cs="Arial"/>
          <w:b/>
          <w:sz w:val="32"/>
          <w:szCs w:val="32"/>
        </w:rPr>
      </w:pPr>
      <w:r w:rsidRPr="005B6672">
        <w:rPr>
          <w:rFonts w:ascii="Arial" w:hAnsi="Arial" w:cs="Arial"/>
          <w:b/>
          <w:sz w:val="32"/>
          <w:szCs w:val="32"/>
        </w:rPr>
        <w:t>Promotional use of logos</w:t>
      </w:r>
    </w:p>
    <w:p w14:paraId="09F622D9" w14:textId="77777777" w:rsidR="00966753" w:rsidRPr="005B6672" w:rsidRDefault="00966753" w:rsidP="00966753">
      <w:pPr>
        <w:rPr>
          <w:rFonts w:ascii="Arial" w:hAnsi="Arial" w:cs="Arial"/>
        </w:rPr>
      </w:pPr>
    </w:p>
    <w:p w14:paraId="42A398C0" w14:textId="15C39273" w:rsidR="00966753" w:rsidRPr="00337317" w:rsidRDefault="00146A37" w:rsidP="00966753">
      <w:pPr>
        <w:rPr>
          <w:rFonts w:ascii="Arial" w:hAnsi="Arial" w:cs="Arial"/>
          <w:sz w:val="22"/>
          <w:szCs w:val="22"/>
        </w:rPr>
      </w:pPr>
      <w:r>
        <w:rPr>
          <w:rFonts w:ascii="Arial" w:hAnsi="Arial" w:cs="Arial"/>
          <w:sz w:val="22"/>
          <w:szCs w:val="22"/>
        </w:rPr>
        <w:t>Approved awarding bodies</w:t>
      </w:r>
      <w:r w:rsidR="00966753" w:rsidRPr="00337317">
        <w:rPr>
          <w:rFonts w:ascii="Arial" w:hAnsi="Arial" w:cs="Arial"/>
          <w:sz w:val="22"/>
          <w:szCs w:val="22"/>
        </w:rPr>
        <w:t xml:space="preserve"> </w:t>
      </w:r>
      <w:r w:rsidR="00F13DBE" w:rsidRPr="00337317">
        <w:rPr>
          <w:rFonts w:ascii="Arial" w:hAnsi="Arial" w:cs="Arial"/>
          <w:sz w:val="22"/>
          <w:szCs w:val="22"/>
        </w:rPr>
        <w:t>must</w:t>
      </w:r>
      <w:r w:rsidR="00966753" w:rsidRPr="00337317">
        <w:rPr>
          <w:rFonts w:ascii="Arial" w:hAnsi="Arial" w:cs="Arial"/>
          <w:sz w:val="22"/>
          <w:szCs w:val="22"/>
        </w:rPr>
        <w:t xml:space="preserve"> check with SQA Accreditation prior to using the logos for marketing and promotional purposes.  </w:t>
      </w:r>
    </w:p>
    <w:p w14:paraId="1927E740" w14:textId="77777777" w:rsidR="00D60421" w:rsidRPr="00337317" w:rsidRDefault="00D60421" w:rsidP="00966753">
      <w:pPr>
        <w:rPr>
          <w:rFonts w:ascii="Arial" w:hAnsi="Arial" w:cs="Arial"/>
          <w:sz w:val="22"/>
          <w:szCs w:val="22"/>
        </w:rPr>
      </w:pPr>
    </w:p>
    <w:p w14:paraId="2ADF5280" w14:textId="4402FA02" w:rsidR="004E4876" w:rsidRPr="00337317" w:rsidRDefault="00D60421" w:rsidP="004E4876">
      <w:pPr>
        <w:rPr>
          <w:rFonts w:ascii="Arial" w:hAnsi="Arial" w:cs="Arial"/>
          <w:sz w:val="22"/>
          <w:szCs w:val="22"/>
        </w:rPr>
      </w:pPr>
      <w:r w:rsidRPr="00337317">
        <w:rPr>
          <w:rFonts w:ascii="Arial" w:hAnsi="Arial" w:cs="Arial"/>
          <w:sz w:val="22"/>
          <w:szCs w:val="22"/>
        </w:rPr>
        <w:t>Please note that logos can</w:t>
      </w:r>
      <w:r w:rsidR="009E49B5">
        <w:rPr>
          <w:rFonts w:ascii="Arial" w:hAnsi="Arial" w:cs="Arial"/>
          <w:sz w:val="22"/>
          <w:szCs w:val="22"/>
        </w:rPr>
        <w:t>not</w:t>
      </w:r>
      <w:r w:rsidRPr="00337317">
        <w:rPr>
          <w:rFonts w:ascii="Arial" w:hAnsi="Arial" w:cs="Arial"/>
          <w:sz w:val="22"/>
          <w:szCs w:val="22"/>
        </w:rPr>
        <w:t xml:space="preserve"> be used by </w:t>
      </w:r>
      <w:r w:rsidR="00146A37">
        <w:rPr>
          <w:rFonts w:ascii="Arial" w:hAnsi="Arial" w:cs="Arial"/>
          <w:sz w:val="22"/>
          <w:szCs w:val="22"/>
        </w:rPr>
        <w:t>awarding bodies</w:t>
      </w:r>
      <w:r w:rsidRPr="00337317">
        <w:rPr>
          <w:rFonts w:ascii="Arial" w:hAnsi="Arial" w:cs="Arial"/>
          <w:sz w:val="22"/>
          <w:szCs w:val="22"/>
        </w:rPr>
        <w:t xml:space="preserve"> on </w:t>
      </w:r>
      <w:r w:rsidR="000C7BB3" w:rsidRPr="00337317">
        <w:rPr>
          <w:rFonts w:ascii="Arial" w:hAnsi="Arial" w:cs="Arial"/>
          <w:sz w:val="22"/>
          <w:szCs w:val="22"/>
        </w:rPr>
        <w:t>provider approval documentation</w:t>
      </w:r>
      <w:r w:rsidR="00E2390A" w:rsidRPr="00337317">
        <w:rPr>
          <w:rFonts w:ascii="Arial" w:hAnsi="Arial" w:cs="Arial"/>
          <w:sz w:val="22"/>
          <w:szCs w:val="22"/>
        </w:rPr>
        <w:t xml:space="preserve"> or </w:t>
      </w:r>
      <w:r w:rsidR="00F64B7E" w:rsidRPr="00337317">
        <w:rPr>
          <w:rFonts w:ascii="Arial" w:hAnsi="Arial" w:cs="Arial"/>
          <w:sz w:val="22"/>
          <w:szCs w:val="22"/>
        </w:rPr>
        <w:t>provider</w:t>
      </w:r>
      <w:r w:rsidRPr="00337317">
        <w:rPr>
          <w:rFonts w:ascii="Arial" w:hAnsi="Arial" w:cs="Arial"/>
          <w:sz w:val="22"/>
          <w:szCs w:val="22"/>
        </w:rPr>
        <w:t xml:space="preserve"> approval certificates</w:t>
      </w:r>
      <w:r w:rsidR="00E2390A" w:rsidRPr="00337317">
        <w:rPr>
          <w:rFonts w:ascii="Arial" w:hAnsi="Arial" w:cs="Arial"/>
          <w:sz w:val="22"/>
          <w:szCs w:val="22"/>
        </w:rPr>
        <w:t>.</w:t>
      </w:r>
      <w:r w:rsidR="004E4876" w:rsidRPr="00337317">
        <w:rPr>
          <w:rFonts w:ascii="Arial" w:hAnsi="Arial" w:cs="Arial"/>
          <w:sz w:val="22"/>
          <w:szCs w:val="22"/>
        </w:rPr>
        <w:t xml:space="preserve"> </w:t>
      </w:r>
      <w:r w:rsidR="00146A37">
        <w:rPr>
          <w:rFonts w:ascii="Arial" w:hAnsi="Arial" w:cs="Arial"/>
          <w:sz w:val="22"/>
          <w:szCs w:val="22"/>
        </w:rPr>
        <w:t>Awarding bodies</w:t>
      </w:r>
      <w:r w:rsidR="004E4876" w:rsidRPr="00337317">
        <w:rPr>
          <w:rFonts w:ascii="Arial" w:hAnsi="Arial" w:cs="Arial"/>
          <w:sz w:val="22"/>
          <w:szCs w:val="22"/>
        </w:rPr>
        <w:t xml:space="preserve"> should </w:t>
      </w:r>
      <w:r w:rsidR="001F00FC" w:rsidRPr="00337317">
        <w:rPr>
          <w:rFonts w:ascii="Arial" w:hAnsi="Arial" w:cs="Arial"/>
          <w:sz w:val="22"/>
          <w:szCs w:val="22"/>
        </w:rPr>
        <w:t xml:space="preserve">also </w:t>
      </w:r>
      <w:r w:rsidR="004E4876" w:rsidRPr="00337317">
        <w:rPr>
          <w:rFonts w:ascii="Arial" w:hAnsi="Arial" w:cs="Arial"/>
          <w:sz w:val="22"/>
          <w:szCs w:val="22"/>
        </w:rPr>
        <w:t xml:space="preserve">note that approved </w:t>
      </w:r>
      <w:r w:rsidR="00F64B7E" w:rsidRPr="00337317">
        <w:rPr>
          <w:rFonts w:ascii="Arial" w:hAnsi="Arial" w:cs="Arial"/>
          <w:sz w:val="22"/>
          <w:szCs w:val="22"/>
        </w:rPr>
        <w:t>provider</w:t>
      </w:r>
      <w:r w:rsidR="004E4876" w:rsidRPr="00337317">
        <w:rPr>
          <w:rFonts w:ascii="Arial" w:hAnsi="Arial" w:cs="Arial"/>
          <w:sz w:val="22"/>
          <w:szCs w:val="22"/>
        </w:rPr>
        <w:t>s are</w:t>
      </w:r>
      <w:r w:rsidR="00E2390A" w:rsidRPr="00337317">
        <w:rPr>
          <w:rFonts w:ascii="Arial" w:hAnsi="Arial" w:cs="Arial"/>
          <w:sz w:val="22"/>
          <w:szCs w:val="22"/>
        </w:rPr>
        <w:t xml:space="preserve"> </w:t>
      </w:r>
      <w:r w:rsidR="004E4876" w:rsidRPr="00337317">
        <w:rPr>
          <w:rFonts w:ascii="Arial" w:hAnsi="Arial" w:cs="Arial"/>
          <w:sz w:val="22"/>
          <w:szCs w:val="22"/>
        </w:rPr>
        <w:t xml:space="preserve">not permitted to use any of the </w:t>
      </w:r>
      <w:r w:rsidR="001F00FC" w:rsidRPr="00337317">
        <w:rPr>
          <w:rFonts w:ascii="Arial" w:hAnsi="Arial" w:cs="Arial"/>
          <w:sz w:val="22"/>
          <w:szCs w:val="22"/>
        </w:rPr>
        <w:t xml:space="preserve">range of </w:t>
      </w:r>
      <w:r w:rsidR="004E4876" w:rsidRPr="00337317">
        <w:rPr>
          <w:rFonts w:ascii="Arial" w:hAnsi="Arial" w:cs="Arial"/>
          <w:sz w:val="22"/>
          <w:szCs w:val="22"/>
        </w:rPr>
        <w:t>logos</w:t>
      </w:r>
      <w:r w:rsidR="001F00FC" w:rsidRPr="00337317">
        <w:rPr>
          <w:rFonts w:ascii="Arial" w:hAnsi="Arial" w:cs="Arial"/>
          <w:sz w:val="22"/>
          <w:szCs w:val="22"/>
        </w:rPr>
        <w:t>, for example</w:t>
      </w:r>
      <w:r w:rsidR="00E2390A" w:rsidRPr="00337317">
        <w:rPr>
          <w:rFonts w:ascii="Arial" w:hAnsi="Arial" w:cs="Arial"/>
          <w:sz w:val="22"/>
          <w:szCs w:val="22"/>
        </w:rPr>
        <w:t xml:space="preserve"> </w:t>
      </w:r>
      <w:r w:rsidR="001F00FC" w:rsidRPr="00337317">
        <w:rPr>
          <w:rFonts w:ascii="Arial" w:hAnsi="Arial" w:cs="Arial"/>
          <w:sz w:val="22"/>
          <w:szCs w:val="22"/>
        </w:rPr>
        <w:t>logos should not be used on</w:t>
      </w:r>
      <w:r w:rsidR="004E4876" w:rsidRPr="00337317">
        <w:rPr>
          <w:rFonts w:ascii="Arial" w:hAnsi="Arial" w:cs="Arial"/>
          <w:sz w:val="22"/>
          <w:szCs w:val="22"/>
        </w:rPr>
        <w:t xml:space="preserve"> </w:t>
      </w:r>
      <w:r w:rsidR="00F64B7E" w:rsidRPr="00337317">
        <w:rPr>
          <w:rFonts w:ascii="Arial" w:hAnsi="Arial" w:cs="Arial"/>
          <w:sz w:val="22"/>
          <w:szCs w:val="22"/>
        </w:rPr>
        <w:t>provider</w:t>
      </w:r>
      <w:r w:rsidR="004E4876" w:rsidRPr="00337317">
        <w:rPr>
          <w:rFonts w:ascii="Arial" w:hAnsi="Arial" w:cs="Arial"/>
          <w:sz w:val="22"/>
          <w:szCs w:val="22"/>
        </w:rPr>
        <w:t xml:space="preserve"> websites or </w:t>
      </w:r>
      <w:r w:rsidR="00F64B7E" w:rsidRPr="00337317">
        <w:rPr>
          <w:rFonts w:ascii="Arial" w:hAnsi="Arial" w:cs="Arial"/>
          <w:sz w:val="22"/>
          <w:szCs w:val="22"/>
        </w:rPr>
        <w:t>provider</w:t>
      </w:r>
      <w:r w:rsidR="004E4876" w:rsidRPr="00337317">
        <w:rPr>
          <w:rFonts w:ascii="Arial" w:hAnsi="Arial" w:cs="Arial"/>
          <w:sz w:val="22"/>
          <w:szCs w:val="22"/>
        </w:rPr>
        <w:t xml:space="preserve"> documentation. </w:t>
      </w:r>
    </w:p>
    <w:p w14:paraId="546CC095" w14:textId="77777777" w:rsidR="00D60421" w:rsidRPr="00337317" w:rsidRDefault="00D60421" w:rsidP="00966753">
      <w:pPr>
        <w:rPr>
          <w:rFonts w:ascii="Arial" w:hAnsi="Arial" w:cs="Arial"/>
          <w:sz w:val="22"/>
          <w:szCs w:val="22"/>
        </w:rPr>
      </w:pPr>
      <w:r w:rsidRPr="00337317">
        <w:rPr>
          <w:rFonts w:ascii="Arial" w:hAnsi="Arial" w:cs="Arial"/>
          <w:sz w:val="22"/>
          <w:szCs w:val="22"/>
        </w:rPr>
        <w:t xml:space="preserve"> </w:t>
      </w:r>
    </w:p>
    <w:p w14:paraId="6B24E3ED" w14:textId="1C2BE683" w:rsidR="005D6785" w:rsidRPr="00337317" w:rsidRDefault="005D6785" w:rsidP="005D6785">
      <w:pPr>
        <w:rPr>
          <w:rFonts w:ascii="Arial" w:hAnsi="Arial" w:cs="Arial"/>
          <w:sz w:val="22"/>
          <w:szCs w:val="22"/>
        </w:rPr>
      </w:pPr>
      <w:r w:rsidRPr="00337317">
        <w:rPr>
          <w:rFonts w:ascii="Arial" w:hAnsi="Arial" w:cs="Arial"/>
          <w:sz w:val="22"/>
          <w:szCs w:val="22"/>
        </w:rPr>
        <w:t xml:space="preserve">SQA Accreditation has produced ‘Brand Identity Specifications’ for the SVQ, SQA Accreditation and </w:t>
      </w:r>
      <w:r w:rsidR="008F3ABC" w:rsidRPr="00337317">
        <w:rPr>
          <w:rFonts w:ascii="Arial" w:hAnsi="Arial" w:cs="Arial"/>
          <w:sz w:val="22"/>
          <w:szCs w:val="22"/>
        </w:rPr>
        <w:t xml:space="preserve">SCQF logos. </w:t>
      </w:r>
      <w:r w:rsidRPr="00337317">
        <w:rPr>
          <w:rFonts w:ascii="Arial" w:hAnsi="Arial" w:cs="Arial"/>
          <w:sz w:val="22"/>
          <w:szCs w:val="22"/>
        </w:rPr>
        <w:t>These contain information such as colo</w:t>
      </w:r>
      <w:r w:rsidR="008F3ABC" w:rsidRPr="00337317">
        <w:rPr>
          <w:rFonts w:ascii="Arial" w:hAnsi="Arial" w:cs="Arial"/>
          <w:sz w:val="22"/>
          <w:szCs w:val="22"/>
        </w:rPr>
        <w:t xml:space="preserve">ur palettes and minimum sizes. </w:t>
      </w:r>
      <w:r w:rsidRPr="00337317">
        <w:rPr>
          <w:rFonts w:ascii="Arial" w:hAnsi="Arial" w:cs="Arial"/>
          <w:sz w:val="22"/>
          <w:szCs w:val="22"/>
        </w:rPr>
        <w:t xml:space="preserve">Approved </w:t>
      </w:r>
      <w:r w:rsidR="00146A37">
        <w:rPr>
          <w:rFonts w:ascii="Arial" w:hAnsi="Arial" w:cs="Arial"/>
          <w:sz w:val="22"/>
          <w:szCs w:val="22"/>
        </w:rPr>
        <w:t>awarding bodies</w:t>
      </w:r>
      <w:r w:rsidRPr="00337317">
        <w:rPr>
          <w:rFonts w:ascii="Arial" w:hAnsi="Arial" w:cs="Arial"/>
          <w:sz w:val="22"/>
          <w:szCs w:val="22"/>
        </w:rPr>
        <w:t xml:space="preserve"> can request these through their appointed Regulation Manager</w:t>
      </w:r>
      <w:r w:rsidR="009E49B5">
        <w:rPr>
          <w:rFonts w:ascii="Arial" w:hAnsi="Arial" w:cs="Arial"/>
          <w:sz w:val="22"/>
          <w:szCs w:val="22"/>
        </w:rPr>
        <w:t xml:space="preserve"> by emailing regulation@sqa.org.uk</w:t>
      </w:r>
    </w:p>
    <w:p w14:paraId="0148E619" w14:textId="77777777" w:rsidR="005D6785" w:rsidRPr="00337317" w:rsidRDefault="005D6785" w:rsidP="008F3ABC">
      <w:pPr>
        <w:rPr>
          <w:rFonts w:ascii="Arial" w:hAnsi="Arial" w:cs="Arial"/>
          <w:b/>
          <w:sz w:val="22"/>
          <w:szCs w:val="22"/>
        </w:rPr>
      </w:pPr>
    </w:p>
    <w:p w14:paraId="64B00F3E" w14:textId="16E7829D" w:rsidR="005B6672" w:rsidRDefault="009A046B" w:rsidP="008F3ABC">
      <w:pPr>
        <w:rPr>
          <w:rFonts w:ascii="Arial" w:hAnsi="Arial" w:cs="Arial"/>
          <w:sz w:val="22"/>
          <w:szCs w:val="22"/>
        </w:rPr>
      </w:pPr>
      <w:r w:rsidRPr="00337317">
        <w:rPr>
          <w:rFonts w:ascii="Arial" w:hAnsi="Arial" w:cs="Arial"/>
          <w:sz w:val="22"/>
          <w:szCs w:val="22"/>
        </w:rPr>
        <w:t>It is not permitted for certificates to include provider names, co-branding logos or logos from other organisations, professional bodies and Standard</w:t>
      </w:r>
      <w:r w:rsidR="00206B41">
        <w:rPr>
          <w:rFonts w:ascii="Arial" w:hAnsi="Arial" w:cs="Arial"/>
          <w:sz w:val="22"/>
          <w:szCs w:val="22"/>
        </w:rPr>
        <w:t>s</w:t>
      </w:r>
      <w:r w:rsidRPr="00337317">
        <w:rPr>
          <w:rFonts w:ascii="Arial" w:hAnsi="Arial" w:cs="Arial"/>
          <w:sz w:val="22"/>
          <w:szCs w:val="22"/>
        </w:rPr>
        <w:t xml:space="preserve"> Setting </w:t>
      </w:r>
      <w:r w:rsidR="00FE6DA9">
        <w:rPr>
          <w:rFonts w:ascii="Arial" w:hAnsi="Arial" w:cs="Arial"/>
          <w:sz w:val="22"/>
          <w:szCs w:val="22"/>
        </w:rPr>
        <w:t>O</w:t>
      </w:r>
      <w:r w:rsidR="00073FB8" w:rsidRPr="00337317">
        <w:rPr>
          <w:rFonts w:ascii="Arial" w:hAnsi="Arial" w:cs="Arial"/>
          <w:sz w:val="22"/>
          <w:szCs w:val="22"/>
        </w:rPr>
        <w:t>rganisations</w:t>
      </w:r>
      <w:r w:rsidRPr="00337317">
        <w:rPr>
          <w:rFonts w:ascii="Arial" w:hAnsi="Arial" w:cs="Arial"/>
          <w:sz w:val="22"/>
          <w:szCs w:val="22"/>
        </w:rPr>
        <w:t xml:space="preserve"> </w:t>
      </w:r>
      <w:r w:rsidR="00FE6DA9">
        <w:rPr>
          <w:rFonts w:ascii="Arial" w:hAnsi="Arial" w:cs="Arial"/>
          <w:sz w:val="22"/>
          <w:szCs w:val="22"/>
        </w:rPr>
        <w:t xml:space="preserve">(SSO) </w:t>
      </w:r>
      <w:r w:rsidRPr="00337317">
        <w:rPr>
          <w:rFonts w:ascii="Arial" w:hAnsi="Arial" w:cs="Arial"/>
          <w:sz w:val="22"/>
          <w:szCs w:val="22"/>
        </w:rPr>
        <w:t>unless these organisations are in partnership to award the qualification.</w:t>
      </w:r>
    </w:p>
    <w:p w14:paraId="2C12BF97" w14:textId="664CCC89" w:rsidR="009E49B5" w:rsidRDefault="009E49B5" w:rsidP="008F3ABC">
      <w:pPr>
        <w:rPr>
          <w:rFonts w:ascii="Arial" w:hAnsi="Arial" w:cs="Arial"/>
          <w:sz w:val="22"/>
          <w:szCs w:val="22"/>
        </w:rPr>
      </w:pPr>
    </w:p>
    <w:p w14:paraId="1655E3C4" w14:textId="0B61B236" w:rsidR="009E49B5" w:rsidRPr="00B97C98" w:rsidRDefault="007558D8" w:rsidP="008F3ABC">
      <w:pPr>
        <w:rPr>
          <w:rFonts w:ascii="Arial" w:hAnsi="Arial" w:cs="Arial"/>
          <w:b/>
          <w:sz w:val="22"/>
          <w:szCs w:val="22"/>
        </w:rPr>
      </w:pPr>
      <w:r>
        <w:rPr>
          <w:rFonts w:ascii="Arial" w:hAnsi="Arial" w:cs="Arial"/>
          <w:b/>
          <w:sz w:val="22"/>
          <w:szCs w:val="22"/>
        </w:rPr>
        <w:t xml:space="preserve">Awarding Body </w:t>
      </w:r>
      <w:r w:rsidR="009E49B5" w:rsidRPr="00B97C98">
        <w:rPr>
          <w:rFonts w:ascii="Arial" w:hAnsi="Arial" w:cs="Arial"/>
          <w:b/>
          <w:sz w:val="22"/>
          <w:szCs w:val="22"/>
        </w:rPr>
        <w:t xml:space="preserve">Use of Logo </w:t>
      </w:r>
      <w:r w:rsidR="00E91302" w:rsidRPr="00B97C98">
        <w:rPr>
          <w:rFonts w:ascii="Arial" w:hAnsi="Arial" w:cs="Arial"/>
          <w:b/>
          <w:sz w:val="22"/>
          <w:szCs w:val="22"/>
        </w:rPr>
        <w:t xml:space="preserve">Quick Reference </w:t>
      </w:r>
      <w:r w:rsidRPr="007558D8">
        <w:rPr>
          <w:rFonts w:ascii="Arial" w:hAnsi="Arial" w:cs="Arial"/>
          <w:b/>
          <w:sz w:val="22"/>
          <w:szCs w:val="22"/>
        </w:rPr>
        <w:t>Table</w:t>
      </w:r>
    </w:p>
    <w:p w14:paraId="63B22F4C" w14:textId="45CD55EB" w:rsidR="009E49B5" w:rsidRDefault="009E49B5" w:rsidP="008F3ABC">
      <w:pPr>
        <w:rPr>
          <w:rFonts w:ascii="Arial" w:hAnsi="Arial" w:cs="Arial"/>
          <w:sz w:val="22"/>
          <w:szCs w:val="22"/>
        </w:rPr>
      </w:pPr>
    </w:p>
    <w:tbl>
      <w:tblPr>
        <w:tblStyle w:val="TableGrid"/>
        <w:tblW w:w="10206" w:type="dxa"/>
        <w:tblInd w:w="-572" w:type="dxa"/>
        <w:tblLayout w:type="fixed"/>
        <w:tblLook w:val="04A0" w:firstRow="1" w:lastRow="0" w:firstColumn="1" w:lastColumn="0" w:noHBand="0" w:noVBand="1"/>
      </w:tblPr>
      <w:tblGrid>
        <w:gridCol w:w="1701"/>
        <w:gridCol w:w="1701"/>
        <w:gridCol w:w="1701"/>
        <w:gridCol w:w="1985"/>
        <w:gridCol w:w="1417"/>
        <w:gridCol w:w="1701"/>
      </w:tblGrid>
      <w:tr w:rsidR="00E91302" w:rsidRPr="009E49B5" w14:paraId="37CA0A80" w14:textId="3AD62A6D" w:rsidTr="00B97C98">
        <w:tc>
          <w:tcPr>
            <w:tcW w:w="1701" w:type="dxa"/>
          </w:tcPr>
          <w:p w14:paraId="259BA038" w14:textId="032413B8" w:rsidR="00E91302" w:rsidRPr="00B97C98" w:rsidRDefault="00E91302" w:rsidP="008F3ABC">
            <w:pPr>
              <w:rPr>
                <w:rFonts w:ascii="Arial" w:hAnsi="Arial" w:cs="Arial"/>
                <w:b/>
                <w:sz w:val="22"/>
                <w:szCs w:val="22"/>
              </w:rPr>
            </w:pPr>
            <w:r w:rsidRPr="00B97C98">
              <w:rPr>
                <w:rFonts w:ascii="Arial" w:hAnsi="Arial" w:cs="Arial"/>
                <w:b/>
                <w:sz w:val="22"/>
                <w:szCs w:val="22"/>
              </w:rPr>
              <w:t>Logo</w:t>
            </w:r>
          </w:p>
        </w:tc>
        <w:tc>
          <w:tcPr>
            <w:tcW w:w="1701" w:type="dxa"/>
          </w:tcPr>
          <w:p w14:paraId="5E5E5843" w14:textId="4244DAF0" w:rsidR="00E91302" w:rsidRPr="00B97C98" w:rsidRDefault="00FE6DA9" w:rsidP="008F3ABC">
            <w:pPr>
              <w:rPr>
                <w:rFonts w:ascii="Arial" w:hAnsi="Arial" w:cs="Arial"/>
                <w:b/>
                <w:sz w:val="22"/>
                <w:szCs w:val="22"/>
              </w:rPr>
            </w:pPr>
            <w:r>
              <w:rPr>
                <w:rFonts w:ascii="Arial" w:hAnsi="Arial" w:cs="Arial"/>
                <w:b/>
                <w:sz w:val="22"/>
                <w:szCs w:val="22"/>
              </w:rPr>
              <w:t>Centres based in the UK</w:t>
            </w:r>
            <w:r>
              <w:rPr>
                <w:rStyle w:val="FootnoteReference"/>
                <w:rFonts w:ascii="Arial" w:hAnsi="Arial" w:cs="Arial"/>
                <w:b/>
                <w:sz w:val="22"/>
                <w:szCs w:val="22"/>
              </w:rPr>
              <w:footnoteReference w:id="1"/>
            </w:r>
          </w:p>
        </w:tc>
        <w:tc>
          <w:tcPr>
            <w:tcW w:w="1701" w:type="dxa"/>
          </w:tcPr>
          <w:p w14:paraId="646CECF6" w14:textId="073EB5CC" w:rsidR="00E91302" w:rsidRPr="00B97C98" w:rsidRDefault="00FE6DA9" w:rsidP="00105244">
            <w:pPr>
              <w:rPr>
                <w:rFonts w:ascii="Arial" w:hAnsi="Arial" w:cs="Arial"/>
                <w:b/>
                <w:sz w:val="22"/>
                <w:szCs w:val="22"/>
              </w:rPr>
            </w:pPr>
            <w:r>
              <w:rPr>
                <w:rFonts w:ascii="Arial" w:hAnsi="Arial" w:cs="Arial"/>
                <w:b/>
                <w:sz w:val="22"/>
                <w:szCs w:val="22"/>
              </w:rPr>
              <w:t>Centres not based in the UK</w:t>
            </w:r>
          </w:p>
        </w:tc>
        <w:tc>
          <w:tcPr>
            <w:tcW w:w="1985" w:type="dxa"/>
          </w:tcPr>
          <w:p w14:paraId="45ED814B" w14:textId="1E0F9A82" w:rsidR="00E91302" w:rsidRPr="006956D4" w:rsidRDefault="006956D4" w:rsidP="006956D4">
            <w:pPr>
              <w:rPr>
                <w:rFonts w:ascii="Arial" w:hAnsi="Arial" w:cs="Arial"/>
                <w:b/>
                <w:sz w:val="22"/>
                <w:szCs w:val="22"/>
              </w:rPr>
            </w:pPr>
            <w:r w:rsidRPr="006956D4">
              <w:rPr>
                <w:rFonts w:ascii="Arial" w:hAnsi="Arial" w:cs="Arial"/>
                <w:b/>
                <w:sz w:val="22"/>
                <w:szCs w:val="22"/>
              </w:rPr>
              <w:t xml:space="preserve">Commemorative/Learning programme certificate or certificate transcript </w:t>
            </w:r>
          </w:p>
        </w:tc>
        <w:tc>
          <w:tcPr>
            <w:tcW w:w="1417" w:type="dxa"/>
          </w:tcPr>
          <w:p w14:paraId="5861DA7D" w14:textId="35FB2987" w:rsidR="00E91302" w:rsidRPr="00C15610" w:rsidRDefault="00E91302" w:rsidP="008F3ABC">
            <w:pPr>
              <w:rPr>
                <w:rFonts w:ascii="Arial" w:hAnsi="Arial" w:cs="Arial"/>
                <w:b/>
                <w:sz w:val="22"/>
                <w:szCs w:val="22"/>
              </w:rPr>
            </w:pPr>
            <w:r>
              <w:rPr>
                <w:rFonts w:ascii="Arial" w:hAnsi="Arial" w:cs="Arial"/>
                <w:b/>
                <w:sz w:val="22"/>
                <w:szCs w:val="22"/>
              </w:rPr>
              <w:t>Unit Certificates</w:t>
            </w:r>
          </w:p>
        </w:tc>
        <w:tc>
          <w:tcPr>
            <w:tcW w:w="1701" w:type="dxa"/>
          </w:tcPr>
          <w:p w14:paraId="45266EAA" w14:textId="52F64F7B" w:rsidR="00E91302" w:rsidRDefault="00E91302" w:rsidP="008F3ABC">
            <w:pPr>
              <w:rPr>
                <w:rFonts w:ascii="Arial" w:hAnsi="Arial" w:cs="Arial"/>
                <w:b/>
                <w:sz w:val="22"/>
                <w:szCs w:val="22"/>
              </w:rPr>
            </w:pPr>
            <w:r>
              <w:rPr>
                <w:rFonts w:ascii="Arial" w:hAnsi="Arial" w:cs="Arial"/>
                <w:b/>
                <w:sz w:val="22"/>
                <w:szCs w:val="22"/>
              </w:rPr>
              <w:t>Comments</w:t>
            </w:r>
          </w:p>
        </w:tc>
      </w:tr>
      <w:tr w:rsidR="00E91302" w14:paraId="5187BE07" w14:textId="6E704C24" w:rsidTr="00AC2CB7">
        <w:trPr>
          <w:trHeight w:val="620"/>
        </w:trPr>
        <w:tc>
          <w:tcPr>
            <w:tcW w:w="1701" w:type="dxa"/>
          </w:tcPr>
          <w:p w14:paraId="5D01A5EB" w14:textId="598BB65E" w:rsidR="00E91302" w:rsidRDefault="00E91302" w:rsidP="008F3ABC">
            <w:pPr>
              <w:rPr>
                <w:rFonts w:ascii="Arial" w:hAnsi="Arial" w:cs="Arial"/>
                <w:sz w:val="22"/>
                <w:szCs w:val="22"/>
              </w:rPr>
            </w:pPr>
            <w:r>
              <w:rPr>
                <w:rFonts w:ascii="Arial" w:hAnsi="Arial" w:cs="Arial"/>
                <w:sz w:val="22"/>
                <w:szCs w:val="22"/>
              </w:rPr>
              <w:t>SVQ logo</w:t>
            </w:r>
          </w:p>
        </w:tc>
        <w:tc>
          <w:tcPr>
            <w:tcW w:w="1701" w:type="dxa"/>
          </w:tcPr>
          <w:p w14:paraId="234704E9" w14:textId="7B868532" w:rsidR="00E91302" w:rsidRDefault="00E91302" w:rsidP="008F3ABC">
            <w:pPr>
              <w:rPr>
                <w:rFonts w:ascii="Arial" w:hAnsi="Arial" w:cs="Arial"/>
                <w:sz w:val="22"/>
                <w:szCs w:val="22"/>
              </w:rPr>
            </w:pPr>
            <w:r>
              <w:rPr>
                <w:rFonts w:ascii="Arial" w:hAnsi="Arial" w:cs="Arial"/>
                <w:sz w:val="22"/>
                <w:szCs w:val="22"/>
              </w:rPr>
              <w:t>Must be used</w:t>
            </w:r>
          </w:p>
        </w:tc>
        <w:tc>
          <w:tcPr>
            <w:tcW w:w="1701" w:type="dxa"/>
          </w:tcPr>
          <w:p w14:paraId="76941EA1" w14:textId="0F82D6DB" w:rsidR="00E91302" w:rsidRDefault="00E91302" w:rsidP="008F3ABC">
            <w:pPr>
              <w:rPr>
                <w:rFonts w:ascii="Arial" w:hAnsi="Arial" w:cs="Arial"/>
                <w:sz w:val="22"/>
                <w:szCs w:val="22"/>
              </w:rPr>
            </w:pPr>
            <w:r>
              <w:rPr>
                <w:rFonts w:ascii="Arial" w:hAnsi="Arial" w:cs="Arial"/>
                <w:sz w:val="22"/>
                <w:szCs w:val="22"/>
              </w:rPr>
              <w:t xml:space="preserve">Must </w:t>
            </w:r>
            <w:r w:rsidR="00136F7A">
              <w:rPr>
                <w:rFonts w:ascii="Arial" w:hAnsi="Arial" w:cs="Arial"/>
                <w:sz w:val="22"/>
                <w:szCs w:val="22"/>
              </w:rPr>
              <w:t xml:space="preserve">not </w:t>
            </w:r>
            <w:r>
              <w:rPr>
                <w:rFonts w:ascii="Arial" w:hAnsi="Arial" w:cs="Arial"/>
                <w:sz w:val="22"/>
                <w:szCs w:val="22"/>
              </w:rPr>
              <w:t>be used</w:t>
            </w:r>
          </w:p>
        </w:tc>
        <w:tc>
          <w:tcPr>
            <w:tcW w:w="1985" w:type="dxa"/>
          </w:tcPr>
          <w:p w14:paraId="0AC1D673" w14:textId="0B02BB71" w:rsidR="00E91302" w:rsidRDefault="00E91302" w:rsidP="008F3ABC">
            <w:pPr>
              <w:rPr>
                <w:rFonts w:ascii="Arial" w:hAnsi="Arial" w:cs="Arial"/>
                <w:sz w:val="22"/>
                <w:szCs w:val="22"/>
              </w:rPr>
            </w:pPr>
            <w:r>
              <w:rPr>
                <w:rFonts w:ascii="Arial" w:hAnsi="Arial" w:cs="Arial"/>
                <w:sz w:val="22"/>
                <w:szCs w:val="22"/>
              </w:rPr>
              <w:t>Must be used on SVQ certificates</w:t>
            </w:r>
          </w:p>
          <w:p w14:paraId="057BBB76" w14:textId="20D79D7F" w:rsidR="00E91302" w:rsidRDefault="00E91302" w:rsidP="008F3ABC">
            <w:pPr>
              <w:rPr>
                <w:rFonts w:ascii="Arial" w:hAnsi="Arial" w:cs="Arial"/>
                <w:sz w:val="22"/>
                <w:szCs w:val="22"/>
              </w:rPr>
            </w:pPr>
          </w:p>
        </w:tc>
        <w:tc>
          <w:tcPr>
            <w:tcW w:w="1417" w:type="dxa"/>
          </w:tcPr>
          <w:p w14:paraId="1E463824" w14:textId="4C89DB6D" w:rsidR="00AC2CB7" w:rsidRDefault="00E91302" w:rsidP="008F3ABC">
            <w:pPr>
              <w:rPr>
                <w:rFonts w:ascii="Arial" w:hAnsi="Arial" w:cs="Arial"/>
                <w:sz w:val="16"/>
                <w:szCs w:val="16"/>
              </w:rPr>
            </w:pPr>
            <w:r>
              <w:rPr>
                <w:rFonts w:ascii="Arial" w:hAnsi="Arial" w:cs="Arial"/>
                <w:sz w:val="22"/>
                <w:szCs w:val="22"/>
              </w:rPr>
              <w:t>Must not be used</w:t>
            </w:r>
          </w:p>
          <w:p w14:paraId="7108D62D" w14:textId="752B6ECA" w:rsidR="00AC2CB7" w:rsidRPr="00AC2CB7" w:rsidRDefault="00AC2CB7" w:rsidP="008F3ABC">
            <w:pPr>
              <w:rPr>
                <w:rFonts w:ascii="Arial" w:hAnsi="Arial" w:cs="Arial"/>
                <w:sz w:val="8"/>
                <w:szCs w:val="8"/>
              </w:rPr>
            </w:pPr>
          </w:p>
        </w:tc>
        <w:tc>
          <w:tcPr>
            <w:tcW w:w="1701" w:type="dxa"/>
          </w:tcPr>
          <w:p w14:paraId="6525FFDB" w14:textId="77777777" w:rsidR="00E91302" w:rsidRDefault="00E91302" w:rsidP="008F3ABC">
            <w:pPr>
              <w:rPr>
                <w:rFonts w:ascii="Arial" w:hAnsi="Arial" w:cs="Arial"/>
                <w:sz w:val="22"/>
                <w:szCs w:val="22"/>
              </w:rPr>
            </w:pPr>
          </w:p>
        </w:tc>
      </w:tr>
      <w:tr w:rsidR="00E91302" w14:paraId="0BD30BC2" w14:textId="7DD55B48" w:rsidTr="00B97C98">
        <w:tc>
          <w:tcPr>
            <w:tcW w:w="1701" w:type="dxa"/>
          </w:tcPr>
          <w:p w14:paraId="5F91FFF0" w14:textId="51111818" w:rsidR="00E91302" w:rsidRDefault="00E91302" w:rsidP="008F3ABC">
            <w:pPr>
              <w:rPr>
                <w:rFonts w:ascii="Arial" w:hAnsi="Arial" w:cs="Arial"/>
                <w:sz w:val="22"/>
                <w:szCs w:val="22"/>
              </w:rPr>
            </w:pPr>
            <w:r>
              <w:rPr>
                <w:rFonts w:ascii="Arial" w:hAnsi="Arial" w:cs="Arial"/>
                <w:sz w:val="22"/>
                <w:szCs w:val="22"/>
              </w:rPr>
              <w:t>SQA Accreditation logo</w:t>
            </w:r>
          </w:p>
        </w:tc>
        <w:tc>
          <w:tcPr>
            <w:tcW w:w="1701" w:type="dxa"/>
          </w:tcPr>
          <w:p w14:paraId="7F147B84" w14:textId="32C1CF3A" w:rsidR="00E91302" w:rsidRDefault="00E91302" w:rsidP="008F3ABC">
            <w:pPr>
              <w:rPr>
                <w:rFonts w:ascii="Arial" w:hAnsi="Arial" w:cs="Arial"/>
                <w:sz w:val="22"/>
                <w:szCs w:val="22"/>
              </w:rPr>
            </w:pPr>
            <w:r>
              <w:rPr>
                <w:rFonts w:ascii="Arial" w:hAnsi="Arial" w:cs="Arial"/>
                <w:sz w:val="22"/>
                <w:szCs w:val="22"/>
              </w:rPr>
              <w:t>Must be used</w:t>
            </w:r>
          </w:p>
        </w:tc>
        <w:tc>
          <w:tcPr>
            <w:tcW w:w="1701" w:type="dxa"/>
          </w:tcPr>
          <w:p w14:paraId="4FD37548" w14:textId="45E15AD1" w:rsidR="00E91302" w:rsidRDefault="00E91302" w:rsidP="008F3ABC">
            <w:pPr>
              <w:rPr>
                <w:rFonts w:ascii="Arial" w:hAnsi="Arial" w:cs="Arial"/>
                <w:sz w:val="22"/>
                <w:szCs w:val="22"/>
              </w:rPr>
            </w:pPr>
            <w:r>
              <w:rPr>
                <w:rFonts w:ascii="Arial" w:hAnsi="Arial" w:cs="Arial"/>
                <w:sz w:val="22"/>
                <w:szCs w:val="22"/>
              </w:rPr>
              <w:t>Must not be used</w:t>
            </w:r>
          </w:p>
        </w:tc>
        <w:tc>
          <w:tcPr>
            <w:tcW w:w="1985" w:type="dxa"/>
          </w:tcPr>
          <w:p w14:paraId="1F89E266" w14:textId="5037A9C1" w:rsidR="00E91302" w:rsidRDefault="00E91302" w:rsidP="008F3ABC">
            <w:pPr>
              <w:rPr>
                <w:rFonts w:ascii="Arial" w:hAnsi="Arial" w:cs="Arial"/>
                <w:sz w:val="22"/>
                <w:szCs w:val="22"/>
              </w:rPr>
            </w:pPr>
            <w:r>
              <w:rPr>
                <w:rFonts w:ascii="Arial" w:hAnsi="Arial" w:cs="Arial"/>
                <w:sz w:val="22"/>
                <w:szCs w:val="22"/>
              </w:rPr>
              <w:t>Must be used</w:t>
            </w:r>
          </w:p>
          <w:p w14:paraId="0278281C" w14:textId="77777777" w:rsidR="00E91302" w:rsidRDefault="00E91302" w:rsidP="008F3ABC">
            <w:pPr>
              <w:rPr>
                <w:rFonts w:ascii="Arial" w:hAnsi="Arial" w:cs="Arial"/>
                <w:sz w:val="22"/>
                <w:szCs w:val="22"/>
              </w:rPr>
            </w:pPr>
          </w:p>
          <w:p w14:paraId="22ED39C4" w14:textId="62F0C442" w:rsidR="00E91302" w:rsidRDefault="00E91302" w:rsidP="00E91302">
            <w:pPr>
              <w:rPr>
                <w:rFonts w:ascii="Arial" w:hAnsi="Arial" w:cs="Arial"/>
                <w:sz w:val="22"/>
                <w:szCs w:val="22"/>
              </w:rPr>
            </w:pPr>
          </w:p>
        </w:tc>
        <w:tc>
          <w:tcPr>
            <w:tcW w:w="1417" w:type="dxa"/>
          </w:tcPr>
          <w:p w14:paraId="4B4E2E90" w14:textId="6A49123B" w:rsidR="00E91302" w:rsidRDefault="00E91302" w:rsidP="008F3ABC">
            <w:pPr>
              <w:rPr>
                <w:rFonts w:ascii="Arial" w:hAnsi="Arial" w:cs="Arial"/>
                <w:sz w:val="22"/>
                <w:szCs w:val="22"/>
              </w:rPr>
            </w:pPr>
            <w:r>
              <w:rPr>
                <w:rFonts w:ascii="Arial" w:hAnsi="Arial" w:cs="Arial"/>
                <w:sz w:val="22"/>
                <w:szCs w:val="22"/>
              </w:rPr>
              <w:t>Can be used</w:t>
            </w:r>
          </w:p>
        </w:tc>
        <w:tc>
          <w:tcPr>
            <w:tcW w:w="1701" w:type="dxa"/>
          </w:tcPr>
          <w:p w14:paraId="1A11E4B0" w14:textId="77777777" w:rsidR="00E91302" w:rsidRDefault="00E91302" w:rsidP="00E91302">
            <w:pPr>
              <w:rPr>
                <w:rFonts w:ascii="Arial" w:hAnsi="Arial" w:cs="Arial"/>
                <w:sz w:val="22"/>
                <w:szCs w:val="22"/>
              </w:rPr>
            </w:pPr>
            <w:r>
              <w:rPr>
                <w:rFonts w:ascii="Arial" w:hAnsi="Arial" w:cs="Arial"/>
                <w:sz w:val="22"/>
                <w:szCs w:val="22"/>
              </w:rPr>
              <w:t>SVQ certificates can also use this as a second logo</w:t>
            </w:r>
          </w:p>
          <w:p w14:paraId="7D1BDA7B" w14:textId="77777777" w:rsidR="00E91302" w:rsidRPr="00AC2CB7" w:rsidRDefault="00E91302" w:rsidP="008F3ABC">
            <w:pPr>
              <w:rPr>
                <w:rFonts w:ascii="Arial" w:hAnsi="Arial" w:cs="Arial"/>
                <w:sz w:val="8"/>
                <w:szCs w:val="8"/>
              </w:rPr>
            </w:pPr>
          </w:p>
        </w:tc>
      </w:tr>
      <w:tr w:rsidR="007558D8" w14:paraId="40200773" w14:textId="77777777" w:rsidTr="00B97C98">
        <w:tc>
          <w:tcPr>
            <w:tcW w:w="1701" w:type="dxa"/>
          </w:tcPr>
          <w:p w14:paraId="14D5BE37" w14:textId="77777777" w:rsidR="00E91302" w:rsidRDefault="00E91302" w:rsidP="00C13884">
            <w:pPr>
              <w:rPr>
                <w:rFonts w:ascii="Arial" w:hAnsi="Arial" w:cs="Arial"/>
                <w:sz w:val="22"/>
                <w:szCs w:val="22"/>
              </w:rPr>
            </w:pPr>
            <w:r>
              <w:rPr>
                <w:rFonts w:ascii="Arial" w:hAnsi="Arial" w:cs="Arial"/>
                <w:sz w:val="22"/>
                <w:szCs w:val="22"/>
              </w:rPr>
              <w:t>SCQF logo</w:t>
            </w:r>
          </w:p>
        </w:tc>
        <w:tc>
          <w:tcPr>
            <w:tcW w:w="1701" w:type="dxa"/>
          </w:tcPr>
          <w:p w14:paraId="66EF10A1" w14:textId="77777777" w:rsidR="00E91302" w:rsidRDefault="00E91302" w:rsidP="00C13884">
            <w:pPr>
              <w:rPr>
                <w:rFonts w:ascii="Arial" w:hAnsi="Arial" w:cs="Arial"/>
                <w:sz w:val="22"/>
                <w:szCs w:val="22"/>
              </w:rPr>
            </w:pPr>
            <w:r>
              <w:rPr>
                <w:rFonts w:ascii="Arial" w:hAnsi="Arial" w:cs="Arial"/>
                <w:sz w:val="22"/>
                <w:szCs w:val="22"/>
              </w:rPr>
              <w:t>Must be used where the qualification/learning programme has been credit rated</w:t>
            </w:r>
          </w:p>
          <w:p w14:paraId="7C5DE9B8" w14:textId="77777777" w:rsidR="00E91302" w:rsidRDefault="00E91302" w:rsidP="00C13884">
            <w:pPr>
              <w:rPr>
                <w:rFonts w:ascii="Arial" w:hAnsi="Arial" w:cs="Arial"/>
                <w:sz w:val="22"/>
                <w:szCs w:val="22"/>
              </w:rPr>
            </w:pPr>
          </w:p>
        </w:tc>
        <w:tc>
          <w:tcPr>
            <w:tcW w:w="1701" w:type="dxa"/>
          </w:tcPr>
          <w:p w14:paraId="4FC3BD17" w14:textId="11E10265" w:rsidR="00E91302" w:rsidRDefault="00E91302" w:rsidP="00AC2CB7">
            <w:pPr>
              <w:rPr>
                <w:rFonts w:ascii="Arial" w:hAnsi="Arial" w:cs="Arial"/>
                <w:sz w:val="22"/>
                <w:szCs w:val="22"/>
              </w:rPr>
            </w:pPr>
            <w:r>
              <w:rPr>
                <w:rFonts w:ascii="Arial" w:hAnsi="Arial" w:cs="Arial"/>
                <w:sz w:val="22"/>
                <w:szCs w:val="22"/>
              </w:rPr>
              <w:t>If reference is made to the SCQF level then the logo must be used with reference to the name of the Credit rating body</w:t>
            </w:r>
          </w:p>
        </w:tc>
        <w:tc>
          <w:tcPr>
            <w:tcW w:w="1985" w:type="dxa"/>
          </w:tcPr>
          <w:p w14:paraId="2339F413" w14:textId="4578E3CC" w:rsidR="00E91302" w:rsidRDefault="00E91302" w:rsidP="00C13884">
            <w:pPr>
              <w:rPr>
                <w:rFonts w:ascii="Arial" w:hAnsi="Arial" w:cs="Arial"/>
                <w:sz w:val="22"/>
                <w:szCs w:val="22"/>
              </w:rPr>
            </w:pPr>
            <w:r>
              <w:rPr>
                <w:rFonts w:ascii="Arial" w:hAnsi="Arial" w:cs="Arial"/>
                <w:sz w:val="22"/>
                <w:szCs w:val="22"/>
              </w:rPr>
              <w:t xml:space="preserve">Must </w:t>
            </w:r>
            <w:r w:rsidR="00E368DA">
              <w:rPr>
                <w:rFonts w:ascii="Arial" w:hAnsi="Arial" w:cs="Arial"/>
                <w:sz w:val="22"/>
                <w:szCs w:val="22"/>
              </w:rPr>
              <w:t xml:space="preserve">be used where the qualification and/or </w:t>
            </w:r>
            <w:r>
              <w:rPr>
                <w:rFonts w:ascii="Arial" w:hAnsi="Arial" w:cs="Arial"/>
                <w:sz w:val="22"/>
                <w:szCs w:val="22"/>
              </w:rPr>
              <w:t>learning programme has been credit rated</w:t>
            </w:r>
          </w:p>
          <w:p w14:paraId="015532C8" w14:textId="77777777" w:rsidR="00E91302" w:rsidRDefault="00E91302" w:rsidP="00C13884">
            <w:pPr>
              <w:rPr>
                <w:rFonts w:ascii="Arial" w:hAnsi="Arial" w:cs="Arial"/>
                <w:sz w:val="22"/>
                <w:szCs w:val="22"/>
              </w:rPr>
            </w:pPr>
          </w:p>
        </w:tc>
        <w:tc>
          <w:tcPr>
            <w:tcW w:w="1417" w:type="dxa"/>
          </w:tcPr>
          <w:p w14:paraId="54D5FF82" w14:textId="77777777" w:rsidR="00E91302" w:rsidRDefault="00E91302" w:rsidP="00E368DA">
            <w:pPr>
              <w:rPr>
                <w:rFonts w:ascii="Arial" w:hAnsi="Arial" w:cs="Arial"/>
                <w:sz w:val="22"/>
                <w:szCs w:val="22"/>
              </w:rPr>
            </w:pPr>
            <w:r>
              <w:rPr>
                <w:rFonts w:ascii="Arial" w:hAnsi="Arial" w:cs="Arial"/>
                <w:sz w:val="22"/>
                <w:szCs w:val="22"/>
              </w:rPr>
              <w:t xml:space="preserve">Can be used where the </w:t>
            </w:r>
            <w:r w:rsidR="00E368DA">
              <w:rPr>
                <w:rFonts w:ascii="Arial" w:hAnsi="Arial" w:cs="Arial"/>
                <w:sz w:val="22"/>
                <w:szCs w:val="22"/>
              </w:rPr>
              <w:t xml:space="preserve">qualification and/or </w:t>
            </w:r>
            <w:r>
              <w:rPr>
                <w:rFonts w:ascii="Arial" w:hAnsi="Arial" w:cs="Arial"/>
                <w:sz w:val="22"/>
                <w:szCs w:val="22"/>
              </w:rPr>
              <w:t>learning programme has been credit rated</w:t>
            </w:r>
          </w:p>
          <w:p w14:paraId="3C89C6C6" w14:textId="5EAE03D6" w:rsidR="00AC2CB7" w:rsidRPr="00AC2CB7" w:rsidRDefault="00AC2CB7" w:rsidP="00E368DA">
            <w:pPr>
              <w:rPr>
                <w:rFonts w:ascii="Arial" w:hAnsi="Arial" w:cs="Arial"/>
                <w:sz w:val="8"/>
                <w:szCs w:val="8"/>
              </w:rPr>
            </w:pPr>
          </w:p>
        </w:tc>
        <w:tc>
          <w:tcPr>
            <w:tcW w:w="1701" w:type="dxa"/>
          </w:tcPr>
          <w:p w14:paraId="0C9B628A" w14:textId="77777777" w:rsidR="00E91302" w:rsidRDefault="00E91302" w:rsidP="00C13884">
            <w:pPr>
              <w:rPr>
                <w:rFonts w:ascii="Arial" w:hAnsi="Arial" w:cs="Arial"/>
                <w:sz w:val="22"/>
                <w:szCs w:val="22"/>
              </w:rPr>
            </w:pPr>
            <w:r>
              <w:rPr>
                <w:rFonts w:ascii="Arial" w:hAnsi="Arial" w:cs="Arial"/>
                <w:sz w:val="22"/>
                <w:szCs w:val="22"/>
              </w:rPr>
              <w:t>Can be used in conjunction with SVQ and SQA Accreditation logos</w:t>
            </w:r>
          </w:p>
        </w:tc>
      </w:tr>
      <w:tr w:rsidR="00E91302" w14:paraId="3BEA5B26" w14:textId="77777777" w:rsidTr="00B97C98">
        <w:tc>
          <w:tcPr>
            <w:tcW w:w="1701" w:type="dxa"/>
          </w:tcPr>
          <w:p w14:paraId="59AC7A04" w14:textId="3FE399A8" w:rsidR="007558D8" w:rsidRDefault="00E91302" w:rsidP="008F3ABC">
            <w:pPr>
              <w:rPr>
                <w:rFonts w:ascii="Arial" w:hAnsi="Arial" w:cs="Arial"/>
                <w:sz w:val="22"/>
                <w:szCs w:val="22"/>
              </w:rPr>
            </w:pPr>
            <w:r>
              <w:rPr>
                <w:rFonts w:ascii="Arial" w:hAnsi="Arial" w:cs="Arial"/>
                <w:sz w:val="22"/>
                <w:szCs w:val="22"/>
              </w:rPr>
              <w:t xml:space="preserve">Provider </w:t>
            </w:r>
            <w:r w:rsidR="007558D8">
              <w:rPr>
                <w:rFonts w:ascii="Arial" w:hAnsi="Arial" w:cs="Arial"/>
                <w:sz w:val="22"/>
                <w:szCs w:val="22"/>
              </w:rPr>
              <w:t xml:space="preserve">Stationary and </w:t>
            </w:r>
            <w:r>
              <w:rPr>
                <w:rFonts w:ascii="Arial" w:hAnsi="Arial" w:cs="Arial"/>
                <w:sz w:val="22"/>
                <w:szCs w:val="22"/>
              </w:rPr>
              <w:t>Documentation</w:t>
            </w:r>
          </w:p>
          <w:p w14:paraId="247CB867" w14:textId="05599B6E" w:rsidR="007558D8" w:rsidRDefault="007558D8" w:rsidP="008F3ABC">
            <w:pPr>
              <w:rPr>
                <w:rFonts w:ascii="Arial" w:hAnsi="Arial" w:cs="Arial"/>
                <w:sz w:val="22"/>
                <w:szCs w:val="22"/>
              </w:rPr>
            </w:pPr>
          </w:p>
        </w:tc>
        <w:tc>
          <w:tcPr>
            <w:tcW w:w="1701" w:type="dxa"/>
          </w:tcPr>
          <w:p w14:paraId="5FBB0130" w14:textId="48FA8D8F" w:rsidR="00E91302" w:rsidRDefault="007558D8" w:rsidP="007558D8">
            <w:pPr>
              <w:rPr>
                <w:rFonts w:ascii="Arial" w:hAnsi="Arial" w:cs="Arial"/>
                <w:sz w:val="22"/>
                <w:szCs w:val="22"/>
              </w:rPr>
            </w:pPr>
            <w:r>
              <w:rPr>
                <w:rFonts w:ascii="Arial" w:hAnsi="Arial" w:cs="Arial"/>
                <w:sz w:val="22"/>
                <w:szCs w:val="22"/>
              </w:rPr>
              <w:t>Use of all logos not permitted</w:t>
            </w:r>
          </w:p>
        </w:tc>
        <w:tc>
          <w:tcPr>
            <w:tcW w:w="1701" w:type="dxa"/>
          </w:tcPr>
          <w:p w14:paraId="37591A6B" w14:textId="77777777" w:rsidR="00E91302" w:rsidRDefault="007558D8" w:rsidP="008F3ABC">
            <w:pPr>
              <w:rPr>
                <w:rFonts w:ascii="Arial" w:hAnsi="Arial" w:cs="Arial"/>
                <w:sz w:val="22"/>
                <w:szCs w:val="22"/>
              </w:rPr>
            </w:pPr>
            <w:r>
              <w:rPr>
                <w:rFonts w:ascii="Arial" w:hAnsi="Arial" w:cs="Arial"/>
                <w:sz w:val="22"/>
                <w:szCs w:val="22"/>
              </w:rPr>
              <w:t>Use of all logos not permitted</w:t>
            </w:r>
          </w:p>
          <w:p w14:paraId="24296A00" w14:textId="7F63EBC6" w:rsidR="00AC2CB7" w:rsidRPr="00AC2CB7" w:rsidRDefault="00AC2CB7" w:rsidP="008F3ABC">
            <w:pPr>
              <w:rPr>
                <w:rFonts w:ascii="Arial" w:hAnsi="Arial" w:cs="Arial"/>
                <w:sz w:val="8"/>
                <w:szCs w:val="8"/>
              </w:rPr>
            </w:pPr>
          </w:p>
        </w:tc>
        <w:tc>
          <w:tcPr>
            <w:tcW w:w="1985" w:type="dxa"/>
          </w:tcPr>
          <w:p w14:paraId="63D45A7D" w14:textId="51A62746" w:rsidR="00E91302" w:rsidRDefault="007558D8" w:rsidP="00E91302">
            <w:pPr>
              <w:rPr>
                <w:rFonts w:ascii="Arial" w:hAnsi="Arial" w:cs="Arial"/>
                <w:sz w:val="22"/>
                <w:szCs w:val="22"/>
              </w:rPr>
            </w:pPr>
            <w:r>
              <w:rPr>
                <w:rFonts w:ascii="Arial" w:hAnsi="Arial" w:cs="Arial"/>
                <w:sz w:val="22"/>
                <w:szCs w:val="22"/>
              </w:rPr>
              <w:t>Use of all logos not permitted</w:t>
            </w:r>
          </w:p>
        </w:tc>
        <w:tc>
          <w:tcPr>
            <w:tcW w:w="1417" w:type="dxa"/>
          </w:tcPr>
          <w:p w14:paraId="47DFF8CA" w14:textId="77777777" w:rsidR="00E91302" w:rsidRDefault="007558D8" w:rsidP="008F3ABC">
            <w:pPr>
              <w:rPr>
                <w:rFonts w:ascii="Arial" w:hAnsi="Arial" w:cs="Arial"/>
                <w:sz w:val="22"/>
                <w:szCs w:val="22"/>
              </w:rPr>
            </w:pPr>
            <w:r>
              <w:rPr>
                <w:rFonts w:ascii="Arial" w:hAnsi="Arial" w:cs="Arial"/>
                <w:sz w:val="22"/>
                <w:szCs w:val="22"/>
              </w:rPr>
              <w:t>Use of all logos not permitted</w:t>
            </w:r>
          </w:p>
          <w:p w14:paraId="64A05B1A" w14:textId="7F8C63DC" w:rsidR="00AC2CB7" w:rsidRDefault="00AC2CB7" w:rsidP="008F3ABC">
            <w:pPr>
              <w:rPr>
                <w:rFonts w:ascii="Arial" w:hAnsi="Arial" w:cs="Arial"/>
                <w:sz w:val="22"/>
                <w:szCs w:val="22"/>
              </w:rPr>
            </w:pPr>
          </w:p>
        </w:tc>
        <w:tc>
          <w:tcPr>
            <w:tcW w:w="1701" w:type="dxa"/>
          </w:tcPr>
          <w:p w14:paraId="76D3F1A6" w14:textId="65371FAD" w:rsidR="00E91302" w:rsidRDefault="007558D8" w:rsidP="008F3ABC">
            <w:pPr>
              <w:rPr>
                <w:rFonts w:ascii="Arial" w:hAnsi="Arial" w:cs="Arial"/>
                <w:sz w:val="22"/>
                <w:szCs w:val="22"/>
              </w:rPr>
            </w:pPr>
            <w:r>
              <w:rPr>
                <w:rFonts w:ascii="Arial" w:hAnsi="Arial" w:cs="Arial"/>
                <w:sz w:val="22"/>
                <w:szCs w:val="22"/>
              </w:rPr>
              <w:t>Use of all logos not permitted</w:t>
            </w:r>
          </w:p>
        </w:tc>
      </w:tr>
    </w:tbl>
    <w:p w14:paraId="7808AE2F" w14:textId="2DCC2B2D" w:rsidR="00966753" w:rsidRPr="005B6672" w:rsidRDefault="00966753" w:rsidP="00966753">
      <w:pPr>
        <w:rPr>
          <w:rFonts w:ascii="Arial" w:hAnsi="Arial" w:cs="Arial"/>
          <w:b/>
          <w:sz w:val="32"/>
          <w:szCs w:val="32"/>
        </w:rPr>
      </w:pPr>
      <w:r w:rsidRPr="005B6672">
        <w:rPr>
          <w:rFonts w:ascii="Arial" w:hAnsi="Arial" w:cs="Arial"/>
          <w:b/>
          <w:sz w:val="32"/>
          <w:szCs w:val="32"/>
        </w:rPr>
        <w:lastRenderedPageBreak/>
        <w:t>Certificat</w:t>
      </w:r>
      <w:r w:rsidR="00F13DBE">
        <w:rPr>
          <w:rFonts w:ascii="Arial" w:hAnsi="Arial" w:cs="Arial"/>
          <w:b/>
          <w:sz w:val="32"/>
          <w:szCs w:val="32"/>
        </w:rPr>
        <w:t>ion</w:t>
      </w:r>
      <w:r w:rsidR="000C7BB3">
        <w:rPr>
          <w:rFonts w:ascii="Arial" w:hAnsi="Arial" w:cs="Arial"/>
          <w:b/>
          <w:sz w:val="32"/>
          <w:szCs w:val="32"/>
        </w:rPr>
        <w:t xml:space="preserve"> </w:t>
      </w:r>
      <w:r w:rsidRPr="005B6672">
        <w:rPr>
          <w:rFonts w:ascii="Arial" w:hAnsi="Arial" w:cs="Arial"/>
          <w:b/>
          <w:sz w:val="32"/>
          <w:szCs w:val="32"/>
        </w:rPr>
        <w:t>requirements</w:t>
      </w:r>
    </w:p>
    <w:p w14:paraId="000F2A5A" w14:textId="77777777" w:rsidR="00966753" w:rsidRPr="005B6672" w:rsidRDefault="00966753" w:rsidP="00966753">
      <w:pPr>
        <w:rPr>
          <w:rFonts w:ascii="Arial" w:hAnsi="Arial" w:cs="Arial"/>
          <w:b/>
          <w:i/>
        </w:rPr>
      </w:pPr>
    </w:p>
    <w:p w14:paraId="60D87A1D" w14:textId="77777777" w:rsidR="00F13DBE" w:rsidRPr="003C644A" w:rsidRDefault="00F13DBE" w:rsidP="00966753">
      <w:pPr>
        <w:rPr>
          <w:rFonts w:ascii="Arial" w:hAnsi="Arial" w:cs="Arial"/>
          <w:b/>
          <w:sz w:val="28"/>
          <w:szCs w:val="28"/>
        </w:rPr>
      </w:pPr>
      <w:r w:rsidRPr="003C644A">
        <w:rPr>
          <w:rFonts w:ascii="Arial" w:hAnsi="Arial" w:cs="Arial"/>
          <w:b/>
          <w:sz w:val="28"/>
          <w:szCs w:val="28"/>
        </w:rPr>
        <w:t>Commemorative Certificate</w:t>
      </w:r>
      <w:r w:rsidR="000C7BB3" w:rsidRPr="003C644A">
        <w:rPr>
          <w:rFonts w:ascii="Arial" w:hAnsi="Arial" w:cs="Arial"/>
          <w:b/>
          <w:sz w:val="28"/>
          <w:szCs w:val="28"/>
        </w:rPr>
        <w:t>s</w:t>
      </w:r>
    </w:p>
    <w:p w14:paraId="6BD185F2" w14:textId="77777777" w:rsidR="00051B4A" w:rsidRDefault="00051B4A" w:rsidP="00966753">
      <w:pPr>
        <w:rPr>
          <w:rFonts w:ascii="Arial" w:hAnsi="Arial" w:cs="Arial"/>
          <w:b/>
        </w:rPr>
      </w:pPr>
    </w:p>
    <w:p w14:paraId="600C9377" w14:textId="77777777" w:rsidR="00051B4A" w:rsidRPr="00337317" w:rsidRDefault="00051B4A" w:rsidP="00966753">
      <w:pPr>
        <w:rPr>
          <w:rFonts w:ascii="Arial" w:hAnsi="Arial" w:cs="Arial"/>
          <w:sz w:val="22"/>
          <w:szCs w:val="22"/>
        </w:rPr>
      </w:pPr>
      <w:r w:rsidRPr="00337317">
        <w:rPr>
          <w:rFonts w:ascii="Arial" w:hAnsi="Arial" w:cs="Arial"/>
          <w:sz w:val="22"/>
          <w:szCs w:val="22"/>
        </w:rPr>
        <w:t>The following requirements must be recorded on the commemorative certificate:</w:t>
      </w:r>
    </w:p>
    <w:p w14:paraId="5D82347D" w14:textId="77777777" w:rsidR="00966753" w:rsidRPr="00337317" w:rsidRDefault="00966753" w:rsidP="00966753">
      <w:pPr>
        <w:rPr>
          <w:rFonts w:ascii="Arial" w:hAnsi="Arial" w:cs="Arial"/>
          <w:sz w:val="22"/>
          <w:szCs w:val="22"/>
        </w:rPr>
      </w:pPr>
    </w:p>
    <w:p w14:paraId="67248DB4" w14:textId="420010C1" w:rsidR="00073FB8" w:rsidRPr="00337317" w:rsidRDefault="009E49B5" w:rsidP="00B97C98">
      <w:pPr>
        <w:numPr>
          <w:ilvl w:val="0"/>
          <w:numId w:val="5"/>
        </w:numPr>
        <w:spacing w:after="12"/>
        <w:rPr>
          <w:rFonts w:ascii="Arial" w:hAnsi="Arial" w:cs="Arial"/>
          <w:sz w:val="22"/>
          <w:szCs w:val="22"/>
        </w:rPr>
      </w:pPr>
      <w:r>
        <w:rPr>
          <w:rFonts w:ascii="Arial" w:hAnsi="Arial" w:cs="Arial"/>
          <w:sz w:val="22"/>
          <w:szCs w:val="22"/>
        </w:rPr>
        <w:t>Learner’s</w:t>
      </w:r>
      <w:r w:rsidR="00073FB8" w:rsidRPr="00337317">
        <w:rPr>
          <w:rFonts w:ascii="Arial" w:hAnsi="Arial" w:cs="Arial"/>
          <w:sz w:val="22"/>
          <w:szCs w:val="22"/>
        </w:rPr>
        <w:t xml:space="preserve"> </w:t>
      </w:r>
      <w:r>
        <w:rPr>
          <w:rFonts w:ascii="Arial" w:hAnsi="Arial" w:cs="Arial"/>
          <w:sz w:val="22"/>
          <w:szCs w:val="22"/>
        </w:rPr>
        <w:t>n</w:t>
      </w:r>
      <w:r w:rsidR="00073FB8" w:rsidRPr="00337317">
        <w:rPr>
          <w:rFonts w:ascii="Arial" w:hAnsi="Arial" w:cs="Arial"/>
          <w:sz w:val="22"/>
          <w:szCs w:val="22"/>
        </w:rPr>
        <w:t>ame</w:t>
      </w:r>
    </w:p>
    <w:p w14:paraId="005D1A9F" w14:textId="7B899706" w:rsidR="00966753" w:rsidRPr="00337317" w:rsidRDefault="00966753" w:rsidP="00B97C98">
      <w:pPr>
        <w:numPr>
          <w:ilvl w:val="0"/>
          <w:numId w:val="5"/>
        </w:numPr>
        <w:spacing w:after="12"/>
        <w:rPr>
          <w:rFonts w:ascii="Arial" w:hAnsi="Arial" w:cs="Arial"/>
          <w:sz w:val="22"/>
          <w:szCs w:val="22"/>
        </w:rPr>
      </w:pPr>
      <w:r w:rsidRPr="00337317">
        <w:rPr>
          <w:rFonts w:ascii="Arial" w:hAnsi="Arial" w:cs="Arial"/>
          <w:sz w:val="22"/>
          <w:szCs w:val="22"/>
        </w:rPr>
        <w:t xml:space="preserve">The title of the </w:t>
      </w:r>
      <w:r w:rsidR="00F13DBE" w:rsidRPr="00337317">
        <w:rPr>
          <w:rFonts w:ascii="Arial" w:hAnsi="Arial" w:cs="Arial"/>
          <w:sz w:val="22"/>
          <w:szCs w:val="22"/>
        </w:rPr>
        <w:t>qualification/</w:t>
      </w:r>
      <w:r w:rsidR="00C15610">
        <w:rPr>
          <w:rFonts w:ascii="Arial" w:hAnsi="Arial" w:cs="Arial"/>
          <w:sz w:val="22"/>
          <w:szCs w:val="22"/>
        </w:rPr>
        <w:t>Unit</w:t>
      </w:r>
      <w:r w:rsidR="00F13DBE" w:rsidRPr="00337317">
        <w:rPr>
          <w:rFonts w:ascii="Arial" w:hAnsi="Arial" w:cs="Arial"/>
          <w:sz w:val="22"/>
          <w:szCs w:val="22"/>
        </w:rPr>
        <w:t xml:space="preserve"> </w:t>
      </w:r>
      <w:r w:rsidRPr="00337317">
        <w:rPr>
          <w:rFonts w:ascii="Arial" w:hAnsi="Arial" w:cs="Arial"/>
          <w:sz w:val="22"/>
          <w:szCs w:val="22"/>
        </w:rPr>
        <w:t>in the format agre</w:t>
      </w:r>
      <w:r w:rsidR="008F3ABC" w:rsidRPr="00337317">
        <w:rPr>
          <w:rFonts w:ascii="Arial" w:hAnsi="Arial" w:cs="Arial"/>
          <w:sz w:val="22"/>
          <w:szCs w:val="22"/>
        </w:rPr>
        <w:t>ed at the time of accreditation</w:t>
      </w:r>
      <w:r w:rsidR="00DF5677" w:rsidRPr="00337317">
        <w:rPr>
          <w:rFonts w:ascii="Arial" w:hAnsi="Arial" w:cs="Arial"/>
          <w:sz w:val="22"/>
          <w:szCs w:val="22"/>
        </w:rPr>
        <w:t xml:space="preserve"> </w:t>
      </w:r>
    </w:p>
    <w:p w14:paraId="0ED2EC47" w14:textId="27263BC0" w:rsidR="00966753" w:rsidRPr="00337317" w:rsidRDefault="004970BC" w:rsidP="00B97C98">
      <w:pPr>
        <w:numPr>
          <w:ilvl w:val="0"/>
          <w:numId w:val="5"/>
        </w:numPr>
        <w:spacing w:after="12"/>
        <w:rPr>
          <w:rFonts w:ascii="Arial" w:hAnsi="Arial" w:cs="Arial"/>
          <w:sz w:val="22"/>
          <w:szCs w:val="22"/>
        </w:rPr>
      </w:pPr>
      <w:r>
        <w:rPr>
          <w:rFonts w:ascii="Arial" w:hAnsi="Arial" w:cs="Arial"/>
          <w:sz w:val="22"/>
          <w:szCs w:val="22"/>
        </w:rPr>
        <w:t xml:space="preserve">Qualification and </w:t>
      </w:r>
      <w:r w:rsidR="00C15610">
        <w:rPr>
          <w:rFonts w:ascii="Arial" w:hAnsi="Arial" w:cs="Arial"/>
          <w:sz w:val="22"/>
          <w:szCs w:val="22"/>
        </w:rPr>
        <w:t>Unit</w:t>
      </w:r>
      <w:r>
        <w:rPr>
          <w:rFonts w:ascii="Arial" w:hAnsi="Arial" w:cs="Arial"/>
          <w:sz w:val="22"/>
          <w:szCs w:val="22"/>
        </w:rPr>
        <w:t xml:space="preserve"> identifiers</w:t>
      </w:r>
      <w:r w:rsidR="00966753" w:rsidRPr="00337317">
        <w:rPr>
          <w:rFonts w:ascii="Arial" w:hAnsi="Arial" w:cs="Arial"/>
          <w:sz w:val="22"/>
          <w:szCs w:val="22"/>
        </w:rPr>
        <w:t xml:space="preserve"> (4+2</w:t>
      </w:r>
      <w:r>
        <w:rPr>
          <w:rFonts w:ascii="Arial" w:hAnsi="Arial" w:cs="Arial"/>
          <w:sz w:val="22"/>
          <w:szCs w:val="22"/>
        </w:rPr>
        <w:t xml:space="preserve"> code</w:t>
      </w:r>
      <w:r w:rsidR="00966753" w:rsidRPr="00337317">
        <w:rPr>
          <w:rFonts w:ascii="Arial" w:hAnsi="Arial" w:cs="Arial"/>
          <w:sz w:val="22"/>
          <w:szCs w:val="22"/>
        </w:rPr>
        <w:t xml:space="preserve">) </w:t>
      </w:r>
      <w:r w:rsidR="00F13DBE" w:rsidRPr="00337317">
        <w:rPr>
          <w:rFonts w:ascii="Arial" w:hAnsi="Arial" w:cs="Arial"/>
          <w:sz w:val="22"/>
          <w:szCs w:val="22"/>
        </w:rPr>
        <w:t xml:space="preserve">allocated </w:t>
      </w:r>
      <w:r w:rsidR="00966753" w:rsidRPr="00337317">
        <w:rPr>
          <w:rFonts w:ascii="Arial" w:hAnsi="Arial" w:cs="Arial"/>
          <w:sz w:val="22"/>
          <w:szCs w:val="22"/>
        </w:rPr>
        <w:t>at the time of accreditation</w:t>
      </w:r>
    </w:p>
    <w:p w14:paraId="4CBF2135" w14:textId="1E2B39AC" w:rsidR="00221C9F" w:rsidRPr="00337317" w:rsidRDefault="00221C9F" w:rsidP="00B97C98">
      <w:pPr>
        <w:numPr>
          <w:ilvl w:val="0"/>
          <w:numId w:val="5"/>
        </w:numPr>
        <w:spacing w:after="12"/>
        <w:rPr>
          <w:rFonts w:ascii="Arial" w:hAnsi="Arial" w:cs="Arial"/>
          <w:sz w:val="22"/>
          <w:szCs w:val="22"/>
        </w:rPr>
      </w:pPr>
      <w:r w:rsidRPr="00337317">
        <w:rPr>
          <w:rFonts w:ascii="Arial" w:hAnsi="Arial" w:cs="Arial"/>
          <w:sz w:val="22"/>
          <w:szCs w:val="22"/>
        </w:rPr>
        <w:t xml:space="preserve">The </w:t>
      </w:r>
      <w:r w:rsidR="00146A37">
        <w:rPr>
          <w:rFonts w:ascii="Arial" w:hAnsi="Arial" w:cs="Arial"/>
          <w:sz w:val="22"/>
          <w:szCs w:val="22"/>
        </w:rPr>
        <w:t>awarding body</w:t>
      </w:r>
      <w:r w:rsidR="00F13DBE" w:rsidRPr="00337317">
        <w:rPr>
          <w:rFonts w:ascii="Arial" w:hAnsi="Arial" w:cs="Arial"/>
          <w:sz w:val="22"/>
          <w:szCs w:val="22"/>
        </w:rPr>
        <w:t>’s</w:t>
      </w:r>
      <w:r w:rsidRPr="00337317">
        <w:rPr>
          <w:rFonts w:ascii="Arial" w:hAnsi="Arial" w:cs="Arial"/>
          <w:sz w:val="22"/>
          <w:szCs w:val="22"/>
        </w:rPr>
        <w:t xml:space="preserve"> logo </w:t>
      </w:r>
      <w:r w:rsidR="00AD628E" w:rsidRPr="00337317">
        <w:rPr>
          <w:rFonts w:ascii="Arial" w:hAnsi="Arial" w:cs="Arial"/>
          <w:sz w:val="22"/>
          <w:szCs w:val="22"/>
        </w:rPr>
        <w:t>(</w:t>
      </w:r>
      <w:r w:rsidRPr="00337317">
        <w:rPr>
          <w:rFonts w:ascii="Arial" w:hAnsi="Arial" w:cs="Arial"/>
          <w:sz w:val="22"/>
          <w:szCs w:val="22"/>
        </w:rPr>
        <w:t xml:space="preserve">or logos where the </w:t>
      </w:r>
      <w:r w:rsidR="00146A37">
        <w:rPr>
          <w:rFonts w:ascii="Arial" w:hAnsi="Arial" w:cs="Arial"/>
          <w:sz w:val="22"/>
          <w:szCs w:val="22"/>
        </w:rPr>
        <w:t>awarding body</w:t>
      </w:r>
      <w:r w:rsidRPr="00337317">
        <w:rPr>
          <w:rFonts w:ascii="Arial" w:hAnsi="Arial" w:cs="Arial"/>
          <w:sz w:val="22"/>
          <w:szCs w:val="22"/>
        </w:rPr>
        <w:t xml:space="preserve"> is in a</w:t>
      </w:r>
      <w:r w:rsidR="00701CB7" w:rsidRPr="00337317">
        <w:rPr>
          <w:rFonts w:ascii="Arial" w:hAnsi="Arial" w:cs="Arial"/>
          <w:sz w:val="22"/>
          <w:szCs w:val="22"/>
        </w:rPr>
        <w:t>n approved</w:t>
      </w:r>
      <w:r w:rsidRPr="00337317">
        <w:rPr>
          <w:rFonts w:ascii="Arial" w:hAnsi="Arial" w:cs="Arial"/>
          <w:sz w:val="22"/>
          <w:szCs w:val="22"/>
        </w:rPr>
        <w:t xml:space="preserve"> partnership</w:t>
      </w:r>
      <w:r w:rsidR="00AD628E" w:rsidRPr="00337317">
        <w:rPr>
          <w:rFonts w:ascii="Arial" w:hAnsi="Arial" w:cs="Arial"/>
          <w:sz w:val="22"/>
          <w:szCs w:val="22"/>
        </w:rPr>
        <w:t>)</w:t>
      </w:r>
    </w:p>
    <w:p w14:paraId="5B69C60D" w14:textId="52CC7B00" w:rsidR="00AD628E" w:rsidRPr="00337317" w:rsidRDefault="00AD628E" w:rsidP="00B97C98">
      <w:pPr>
        <w:numPr>
          <w:ilvl w:val="0"/>
          <w:numId w:val="5"/>
        </w:numPr>
        <w:spacing w:after="12"/>
        <w:rPr>
          <w:rFonts w:ascii="Arial" w:hAnsi="Arial" w:cs="Arial"/>
          <w:sz w:val="22"/>
          <w:szCs w:val="22"/>
        </w:rPr>
      </w:pPr>
      <w:r w:rsidRPr="00337317">
        <w:rPr>
          <w:rFonts w:ascii="Arial" w:hAnsi="Arial" w:cs="Arial"/>
          <w:sz w:val="22"/>
          <w:szCs w:val="22"/>
        </w:rPr>
        <w:t xml:space="preserve">The </w:t>
      </w:r>
      <w:r w:rsidR="00146A37">
        <w:rPr>
          <w:rFonts w:ascii="Arial" w:hAnsi="Arial" w:cs="Arial"/>
          <w:sz w:val="22"/>
          <w:szCs w:val="22"/>
        </w:rPr>
        <w:t>awarding body</w:t>
      </w:r>
      <w:r w:rsidR="00701CB7" w:rsidRPr="00337317">
        <w:rPr>
          <w:rFonts w:ascii="Arial" w:hAnsi="Arial" w:cs="Arial"/>
          <w:sz w:val="22"/>
          <w:szCs w:val="22"/>
        </w:rPr>
        <w:t>’s</w:t>
      </w:r>
      <w:r w:rsidR="00F13DBE" w:rsidRPr="00337317">
        <w:rPr>
          <w:rFonts w:ascii="Arial" w:hAnsi="Arial" w:cs="Arial"/>
          <w:sz w:val="22"/>
          <w:szCs w:val="22"/>
        </w:rPr>
        <w:t xml:space="preserve"> authorised signatory</w:t>
      </w:r>
      <w:r w:rsidR="001C63A8" w:rsidRPr="00337317">
        <w:rPr>
          <w:rFonts w:ascii="Arial" w:hAnsi="Arial" w:cs="Arial"/>
          <w:sz w:val="22"/>
          <w:szCs w:val="22"/>
        </w:rPr>
        <w:t xml:space="preserve"> (or the </w:t>
      </w:r>
      <w:r w:rsidR="00146A37">
        <w:rPr>
          <w:rFonts w:ascii="Arial" w:hAnsi="Arial" w:cs="Arial"/>
          <w:sz w:val="22"/>
          <w:szCs w:val="22"/>
        </w:rPr>
        <w:t>awarding body</w:t>
      </w:r>
      <w:r w:rsidR="001C63A8" w:rsidRPr="00337317">
        <w:rPr>
          <w:rFonts w:ascii="Arial" w:hAnsi="Arial" w:cs="Arial"/>
          <w:sz w:val="22"/>
          <w:szCs w:val="22"/>
        </w:rPr>
        <w:t>’s trading name)</w:t>
      </w:r>
      <w:r w:rsidRPr="00337317">
        <w:rPr>
          <w:rFonts w:ascii="Arial" w:hAnsi="Arial" w:cs="Arial"/>
          <w:sz w:val="22"/>
          <w:szCs w:val="22"/>
        </w:rPr>
        <w:t xml:space="preserve"> and authorised signatory (or signatories where the </w:t>
      </w:r>
      <w:r w:rsidR="00146A37">
        <w:rPr>
          <w:rFonts w:ascii="Arial" w:hAnsi="Arial" w:cs="Arial"/>
          <w:sz w:val="22"/>
          <w:szCs w:val="22"/>
        </w:rPr>
        <w:t>awarding body</w:t>
      </w:r>
      <w:r w:rsidRPr="00337317">
        <w:rPr>
          <w:rFonts w:ascii="Arial" w:hAnsi="Arial" w:cs="Arial"/>
          <w:sz w:val="22"/>
          <w:szCs w:val="22"/>
        </w:rPr>
        <w:t xml:space="preserve"> is in </w:t>
      </w:r>
      <w:r w:rsidR="00701CB7" w:rsidRPr="00337317">
        <w:rPr>
          <w:rFonts w:ascii="Arial" w:hAnsi="Arial" w:cs="Arial"/>
          <w:sz w:val="22"/>
          <w:szCs w:val="22"/>
        </w:rPr>
        <w:t xml:space="preserve">an approved </w:t>
      </w:r>
      <w:r w:rsidRPr="00337317">
        <w:rPr>
          <w:rFonts w:ascii="Arial" w:hAnsi="Arial" w:cs="Arial"/>
          <w:sz w:val="22"/>
          <w:szCs w:val="22"/>
        </w:rPr>
        <w:t>partnership)</w:t>
      </w:r>
    </w:p>
    <w:p w14:paraId="03DFBDF0" w14:textId="099784F2" w:rsidR="008A7D4B" w:rsidRPr="00337317" w:rsidRDefault="00AD628E" w:rsidP="00B97C98">
      <w:pPr>
        <w:numPr>
          <w:ilvl w:val="0"/>
          <w:numId w:val="5"/>
        </w:numPr>
        <w:spacing w:after="12"/>
        <w:rPr>
          <w:rFonts w:ascii="Arial" w:hAnsi="Arial" w:cs="Arial"/>
          <w:sz w:val="22"/>
          <w:szCs w:val="22"/>
        </w:rPr>
      </w:pPr>
      <w:r w:rsidRPr="00337317">
        <w:rPr>
          <w:rFonts w:ascii="Arial" w:hAnsi="Arial" w:cs="Arial"/>
          <w:sz w:val="22"/>
          <w:szCs w:val="22"/>
        </w:rPr>
        <w:t>The date of issue of the certificate</w:t>
      </w:r>
    </w:p>
    <w:p w14:paraId="3986522A" w14:textId="22F1365F" w:rsidR="00966753" w:rsidRPr="000C7BB3" w:rsidRDefault="00966753" w:rsidP="00B97C98">
      <w:pPr>
        <w:numPr>
          <w:ilvl w:val="0"/>
          <w:numId w:val="5"/>
        </w:numPr>
        <w:spacing w:after="12"/>
        <w:rPr>
          <w:rFonts w:ascii="Arial" w:hAnsi="Arial" w:cs="Arial"/>
        </w:rPr>
      </w:pPr>
      <w:r w:rsidRPr="00337317">
        <w:rPr>
          <w:rFonts w:ascii="Arial" w:hAnsi="Arial" w:cs="Arial"/>
          <w:sz w:val="22"/>
          <w:szCs w:val="22"/>
        </w:rPr>
        <w:t xml:space="preserve">Use of the relevant SVQ, SQA </w:t>
      </w:r>
      <w:r w:rsidR="0006337A" w:rsidRPr="00337317">
        <w:rPr>
          <w:rFonts w:ascii="Arial" w:hAnsi="Arial" w:cs="Arial"/>
          <w:sz w:val="22"/>
          <w:szCs w:val="22"/>
        </w:rPr>
        <w:t>Accreditation</w:t>
      </w:r>
      <w:r w:rsidRPr="00337317">
        <w:rPr>
          <w:rFonts w:ascii="Arial" w:hAnsi="Arial" w:cs="Arial"/>
          <w:sz w:val="22"/>
          <w:szCs w:val="22"/>
        </w:rPr>
        <w:t xml:space="preserve"> and SCQF logos as described above</w:t>
      </w:r>
    </w:p>
    <w:p w14:paraId="710AF503" w14:textId="77777777" w:rsidR="00F13DBE" w:rsidRDefault="00F13DBE" w:rsidP="000C7BB3">
      <w:pPr>
        <w:spacing w:after="12"/>
        <w:rPr>
          <w:rFonts w:ascii="Arial" w:hAnsi="Arial" w:cs="Arial"/>
        </w:rPr>
      </w:pPr>
    </w:p>
    <w:p w14:paraId="4C667989" w14:textId="77777777" w:rsidR="00F13DBE" w:rsidRPr="003C644A" w:rsidRDefault="000C7BB3" w:rsidP="001D60F6">
      <w:pPr>
        <w:rPr>
          <w:rFonts w:ascii="Arial" w:hAnsi="Arial" w:cs="Arial"/>
          <w:b/>
          <w:sz w:val="28"/>
          <w:szCs w:val="28"/>
        </w:rPr>
      </w:pPr>
      <w:r w:rsidRPr="003C644A">
        <w:rPr>
          <w:rFonts w:ascii="Arial" w:hAnsi="Arial" w:cs="Arial"/>
          <w:b/>
          <w:sz w:val="28"/>
          <w:szCs w:val="28"/>
        </w:rPr>
        <w:t>Commemorative</w:t>
      </w:r>
      <w:r w:rsidR="00F13DBE" w:rsidRPr="003C644A">
        <w:rPr>
          <w:rFonts w:ascii="Arial" w:hAnsi="Arial" w:cs="Arial"/>
          <w:b/>
          <w:sz w:val="28"/>
          <w:szCs w:val="28"/>
        </w:rPr>
        <w:t xml:space="preserve"> Certificate</w:t>
      </w:r>
      <w:r w:rsidRPr="003C644A">
        <w:rPr>
          <w:rFonts w:ascii="Arial" w:hAnsi="Arial" w:cs="Arial"/>
          <w:b/>
          <w:sz w:val="28"/>
          <w:szCs w:val="28"/>
        </w:rPr>
        <w:t>s</w:t>
      </w:r>
      <w:r w:rsidR="00F13DBE" w:rsidRPr="003C644A">
        <w:rPr>
          <w:rFonts w:ascii="Arial" w:hAnsi="Arial" w:cs="Arial"/>
          <w:b/>
          <w:sz w:val="28"/>
          <w:szCs w:val="28"/>
        </w:rPr>
        <w:t xml:space="preserve"> or Transcript</w:t>
      </w:r>
      <w:r w:rsidRPr="003C644A">
        <w:rPr>
          <w:rFonts w:ascii="Arial" w:hAnsi="Arial" w:cs="Arial"/>
          <w:b/>
          <w:sz w:val="28"/>
          <w:szCs w:val="28"/>
        </w:rPr>
        <w:t>s</w:t>
      </w:r>
    </w:p>
    <w:p w14:paraId="125169F1" w14:textId="77777777" w:rsidR="001D60F6" w:rsidRDefault="001D60F6" w:rsidP="00051B4A">
      <w:pPr>
        <w:rPr>
          <w:rFonts w:ascii="Arial" w:hAnsi="Arial" w:cs="Arial"/>
          <w:sz w:val="22"/>
          <w:szCs w:val="22"/>
        </w:rPr>
      </w:pPr>
    </w:p>
    <w:p w14:paraId="585A0EFA" w14:textId="6B511E80" w:rsidR="00051B4A" w:rsidRPr="00337317" w:rsidRDefault="00051B4A" w:rsidP="00051B4A">
      <w:pPr>
        <w:rPr>
          <w:rFonts w:ascii="Arial" w:hAnsi="Arial" w:cs="Arial"/>
          <w:sz w:val="22"/>
          <w:szCs w:val="22"/>
        </w:rPr>
      </w:pPr>
      <w:r w:rsidRPr="00337317">
        <w:rPr>
          <w:rFonts w:ascii="Arial" w:hAnsi="Arial" w:cs="Arial"/>
          <w:sz w:val="22"/>
          <w:szCs w:val="22"/>
        </w:rPr>
        <w:t>The following requirements must be recorded on either the commemorative</w:t>
      </w:r>
      <w:r w:rsidR="004970BC">
        <w:rPr>
          <w:rFonts w:ascii="Arial" w:hAnsi="Arial" w:cs="Arial"/>
          <w:sz w:val="22"/>
          <w:szCs w:val="22"/>
        </w:rPr>
        <w:t>/</w:t>
      </w:r>
      <w:r w:rsidR="00C15610">
        <w:rPr>
          <w:rFonts w:ascii="Arial" w:hAnsi="Arial" w:cs="Arial"/>
          <w:sz w:val="22"/>
          <w:szCs w:val="22"/>
        </w:rPr>
        <w:t>Unit</w:t>
      </w:r>
      <w:r w:rsidRPr="00337317">
        <w:rPr>
          <w:rFonts w:ascii="Arial" w:hAnsi="Arial" w:cs="Arial"/>
          <w:sz w:val="22"/>
          <w:szCs w:val="22"/>
        </w:rPr>
        <w:t xml:space="preserve"> certificate or the transcript:</w:t>
      </w:r>
    </w:p>
    <w:p w14:paraId="11FD7127" w14:textId="77777777" w:rsidR="00F13DBE" w:rsidRPr="00337317" w:rsidRDefault="00F13DBE" w:rsidP="000C7BB3">
      <w:pPr>
        <w:spacing w:after="12"/>
        <w:rPr>
          <w:rFonts w:ascii="Arial" w:hAnsi="Arial" w:cs="Arial"/>
          <w:sz w:val="22"/>
          <w:szCs w:val="22"/>
        </w:rPr>
      </w:pPr>
    </w:p>
    <w:p w14:paraId="42EAA0F6" w14:textId="42CDC80A" w:rsidR="00776A41" w:rsidRPr="00337317" w:rsidRDefault="00966753" w:rsidP="00B97C98">
      <w:pPr>
        <w:numPr>
          <w:ilvl w:val="0"/>
          <w:numId w:val="6"/>
        </w:numPr>
        <w:spacing w:after="12"/>
        <w:rPr>
          <w:rFonts w:ascii="Arial" w:hAnsi="Arial" w:cs="Arial"/>
          <w:sz w:val="22"/>
          <w:szCs w:val="22"/>
        </w:rPr>
      </w:pPr>
      <w:r w:rsidRPr="00337317">
        <w:rPr>
          <w:rFonts w:ascii="Arial" w:hAnsi="Arial" w:cs="Arial"/>
          <w:sz w:val="22"/>
          <w:szCs w:val="22"/>
        </w:rPr>
        <w:t xml:space="preserve">The SCQF level of the </w:t>
      </w:r>
      <w:r w:rsidR="00776A41" w:rsidRPr="00337317">
        <w:rPr>
          <w:rFonts w:ascii="Arial" w:hAnsi="Arial" w:cs="Arial"/>
          <w:sz w:val="22"/>
          <w:szCs w:val="22"/>
        </w:rPr>
        <w:t>accredited</w:t>
      </w:r>
      <w:r w:rsidRPr="00337317">
        <w:rPr>
          <w:rFonts w:ascii="Arial" w:hAnsi="Arial" w:cs="Arial"/>
          <w:sz w:val="22"/>
          <w:szCs w:val="22"/>
        </w:rPr>
        <w:t xml:space="preserve"> qualification</w:t>
      </w:r>
      <w:r w:rsidR="00F13DBE" w:rsidRPr="00337317">
        <w:rPr>
          <w:rFonts w:ascii="Arial" w:hAnsi="Arial" w:cs="Arial"/>
          <w:sz w:val="22"/>
          <w:szCs w:val="22"/>
        </w:rPr>
        <w:t>/</w:t>
      </w:r>
      <w:r w:rsidR="00C15610">
        <w:rPr>
          <w:rFonts w:ascii="Arial" w:hAnsi="Arial" w:cs="Arial"/>
          <w:sz w:val="22"/>
          <w:szCs w:val="22"/>
        </w:rPr>
        <w:t>Unit</w:t>
      </w:r>
      <w:r w:rsidRPr="00337317">
        <w:rPr>
          <w:rFonts w:ascii="Arial" w:hAnsi="Arial" w:cs="Arial"/>
          <w:sz w:val="22"/>
          <w:szCs w:val="22"/>
        </w:rPr>
        <w:t xml:space="preserve"> where it has been credit rated in line wi</w:t>
      </w:r>
      <w:r w:rsidR="008F3ABC" w:rsidRPr="00337317">
        <w:rPr>
          <w:rFonts w:ascii="Arial" w:hAnsi="Arial" w:cs="Arial"/>
          <w:sz w:val="22"/>
          <w:szCs w:val="22"/>
        </w:rPr>
        <w:t>th current titling convention</w:t>
      </w:r>
    </w:p>
    <w:p w14:paraId="3E2DD542" w14:textId="7AB06E05" w:rsidR="00530FCB" w:rsidRPr="00337317" w:rsidRDefault="00776A41" w:rsidP="00B97C98">
      <w:pPr>
        <w:numPr>
          <w:ilvl w:val="0"/>
          <w:numId w:val="6"/>
        </w:numPr>
        <w:spacing w:after="12"/>
        <w:rPr>
          <w:rFonts w:ascii="Arial" w:hAnsi="Arial" w:cs="Arial"/>
          <w:sz w:val="22"/>
          <w:szCs w:val="22"/>
        </w:rPr>
      </w:pPr>
      <w:r w:rsidRPr="00337317">
        <w:rPr>
          <w:rFonts w:ascii="Arial" w:hAnsi="Arial" w:cs="Arial"/>
          <w:sz w:val="22"/>
          <w:szCs w:val="22"/>
        </w:rPr>
        <w:t xml:space="preserve">The total number of SCQF </w:t>
      </w:r>
      <w:r w:rsidR="004970BC">
        <w:rPr>
          <w:rFonts w:ascii="Arial" w:hAnsi="Arial" w:cs="Arial"/>
          <w:sz w:val="22"/>
          <w:szCs w:val="22"/>
        </w:rPr>
        <w:t xml:space="preserve">credit </w:t>
      </w:r>
      <w:r w:rsidRPr="00337317">
        <w:rPr>
          <w:rFonts w:ascii="Arial" w:hAnsi="Arial" w:cs="Arial"/>
          <w:sz w:val="22"/>
          <w:szCs w:val="22"/>
        </w:rPr>
        <w:t xml:space="preserve">points awarded to a </w:t>
      </w:r>
      <w:r w:rsidR="004970BC">
        <w:rPr>
          <w:rFonts w:ascii="Arial" w:hAnsi="Arial" w:cs="Arial"/>
          <w:sz w:val="22"/>
          <w:szCs w:val="22"/>
        </w:rPr>
        <w:t>learner</w:t>
      </w:r>
      <w:r w:rsidR="004970BC" w:rsidRPr="00337317">
        <w:rPr>
          <w:rFonts w:ascii="Arial" w:hAnsi="Arial" w:cs="Arial"/>
          <w:sz w:val="22"/>
          <w:szCs w:val="22"/>
        </w:rPr>
        <w:t xml:space="preserve"> </w:t>
      </w:r>
      <w:r w:rsidRPr="00337317">
        <w:rPr>
          <w:rFonts w:ascii="Arial" w:hAnsi="Arial" w:cs="Arial"/>
          <w:sz w:val="22"/>
          <w:szCs w:val="22"/>
        </w:rPr>
        <w:t>upon successful completion of a credit rated qualification</w:t>
      </w:r>
      <w:r w:rsidR="006B0215">
        <w:rPr>
          <w:rFonts w:ascii="Arial" w:hAnsi="Arial" w:cs="Arial"/>
          <w:sz w:val="22"/>
          <w:szCs w:val="22"/>
        </w:rPr>
        <w:t>/</w:t>
      </w:r>
      <w:r w:rsidR="00C15610">
        <w:rPr>
          <w:rFonts w:ascii="Arial" w:hAnsi="Arial" w:cs="Arial"/>
          <w:sz w:val="22"/>
          <w:szCs w:val="22"/>
        </w:rPr>
        <w:t>Unit</w:t>
      </w:r>
      <w:r w:rsidR="006B0215">
        <w:rPr>
          <w:rFonts w:ascii="Arial" w:hAnsi="Arial" w:cs="Arial"/>
          <w:sz w:val="22"/>
          <w:szCs w:val="22"/>
        </w:rPr>
        <w:t>s</w:t>
      </w:r>
    </w:p>
    <w:p w14:paraId="7F5B2149" w14:textId="2034D2E9" w:rsidR="00974768" w:rsidRPr="000C7BB3" w:rsidRDefault="00974768" w:rsidP="00B97C98">
      <w:pPr>
        <w:numPr>
          <w:ilvl w:val="0"/>
          <w:numId w:val="6"/>
        </w:numPr>
        <w:spacing w:after="12"/>
        <w:rPr>
          <w:rFonts w:ascii="Arial" w:hAnsi="Arial" w:cs="Arial"/>
        </w:rPr>
      </w:pPr>
      <w:r w:rsidRPr="00337317">
        <w:rPr>
          <w:rFonts w:ascii="Arial" w:hAnsi="Arial" w:cs="Arial"/>
          <w:sz w:val="22"/>
          <w:szCs w:val="22"/>
        </w:rPr>
        <w:t>Where the qualification has been credit rated</w:t>
      </w:r>
      <w:r w:rsidR="001C63A8" w:rsidRPr="00337317">
        <w:rPr>
          <w:rFonts w:ascii="Arial" w:hAnsi="Arial" w:cs="Arial"/>
          <w:sz w:val="22"/>
          <w:szCs w:val="22"/>
        </w:rPr>
        <w:t>,</w:t>
      </w:r>
      <w:r w:rsidRPr="00337317">
        <w:rPr>
          <w:rFonts w:ascii="Arial" w:hAnsi="Arial" w:cs="Arial"/>
          <w:sz w:val="22"/>
          <w:szCs w:val="22"/>
        </w:rPr>
        <w:t xml:space="preserve"> </w:t>
      </w:r>
      <w:r w:rsidR="001C63A8" w:rsidRPr="00337317">
        <w:rPr>
          <w:rFonts w:ascii="Arial" w:hAnsi="Arial" w:cs="Arial"/>
          <w:sz w:val="22"/>
          <w:szCs w:val="22"/>
        </w:rPr>
        <w:t xml:space="preserve">a statement must also be included </w:t>
      </w:r>
      <w:r w:rsidR="00945E41" w:rsidRPr="00337317">
        <w:rPr>
          <w:rFonts w:ascii="Arial" w:hAnsi="Arial" w:cs="Arial"/>
          <w:sz w:val="22"/>
          <w:szCs w:val="22"/>
        </w:rPr>
        <w:t>t</w:t>
      </w:r>
      <w:r w:rsidR="001C63A8" w:rsidRPr="00337317">
        <w:rPr>
          <w:rFonts w:ascii="Arial" w:hAnsi="Arial" w:cs="Arial"/>
          <w:sz w:val="22"/>
          <w:szCs w:val="22"/>
        </w:rPr>
        <w:t>o</w:t>
      </w:r>
      <w:r w:rsidRPr="00337317">
        <w:rPr>
          <w:rFonts w:ascii="Arial" w:hAnsi="Arial" w:cs="Arial"/>
          <w:sz w:val="22"/>
          <w:szCs w:val="22"/>
        </w:rPr>
        <w:t xml:space="preserve"> acknowledge the </w:t>
      </w:r>
      <w:r w:rsidR="000C7BB3" w:rsidRPr="00337317">
        <w:rPr>
          <w:rFonts w:ascii="Arial" w:hAnsi="Arial" w:cs="Arial"/>
          <w:sz w:val="22"/>
          <w:szCs w:val="22"/>
        </w:rPr>
        <w:t>C</w:t>
      </w:r>
      <w:r w:rsidRPr="00337317">
        <w:rPr>
          <w:rFonts w:ascii="Arial" w:hAnsi="Arial" w:cs="Arial"/>
          <w:sz w:val="22"/>
          <w:szCs w:val="22"/>
        </w:rPr>
        <w:t xml:space="preserve">redit </w:t>
      </w:r>
      <w:r w:rsidR="000C7BB3" w:rsidRPr="00337317">
        <w:rPr>
          <w:rFonts w:ascii="Arial" w:hAnsi="Arial" w:cs="Arial"/>
          <w:sz w:val="22"/>
          <w:szCs w:val="22"/>
        </w:rPr>
        <w:t>R</w:t>
      </w:r>
      <w:r w:rsidRPr="00337317">
        <w:rPr>
          <w:rFonts w:ascii="Arial" w:hAnsi="Arial" w:cs="Arial"/>
          <w:sz w:val="22"/>
          <w:szCs w:val="22"/>
        </w:rPr>
        <w:t xml:space="preserve">ating </w:t>
      </w:r>
      <w:r w:rsidR="000C7BB3" w:rsidRPr="00337317">
        <w:rPr>
          <w:rFonts w:ascii="Arial" w:hAnsi="Arial" w:cs="Arial"/>
          <w:sz w:val="22"/>
          <w:szCs w:val="22"/>
        </w:rPr>
        <w:t>B</w:t>
      </w:r>
      <w:r w:rsidRPr="00337317">
        <w:rPr>
          <w:rFonts w:ascii="Arial" w:hAnsi="Arial" w:cs="Arial"/>
          <w:sz w:val="22"/>
          <w:szCs w:val="22"/>
        </w:rPr>
        <w:t>ody</w:t>
      </w:r>
    </w:p>
    <w:p w14:paraId="6618E554" w14:textId="77777777" w:rsidR="00776A41" w:rsidRDefault="00776A41" w:rsidP="00966753">
      <w:pPr>
        <w:rPr>
          <w:rFonts w:ascii="Arial" w:hAnsi="Arial" w:cs="Arial"/>
        </w:rPr>
      </w:pPr>
    </w:p>
    <w:p w14:paraId="2224543F" w14:textId="258BEA98" w:rsidR="00E43530" w:rsidRDefault="003308C1" w:rsidP="00B97C98">
      <w:pPr>
        <w:rPr>
          <w:rFonts w:ascii="Arial" w:hAnsi="Arial" w:cs="Arial"/>
          <w:b/>
          <w:sz w:val="32"/>
          <w:szCs w:val="32"/>
        </w:rPr>
      </w:pPr>
      <w:r w:rsidRPr="00337317">
        <w:rPr>
          <w:rFonts w:ascii="Arial" w:hAnsi="Arial" w:cs="Arial"/>
          <w:sz w:val="22"/>
          <w:szCs w:val="22"/>
        </w:rPr>
        <w:t>The European Commission is encouraging Member States to include E</w:t>
      </w:r>
      <w:r w:rsidR="00073FB8" w:rsidRPr="00337317">
        <w:rPr>
          <w:rFonts w:ascii="Arial" w:hAnsi="Arial" w:cs="Arial"/>
          <w:sz w:val="22"/>
          <w:szCs w:val="22"/>
        </w:rPr>
        <w:t xml:space="preserve">uropean </w:t>
      </w:r>
      <w:r w:rsidRPr="00337317">
        <w:rPr>
          <w:rFonts w:ascii="Arial" w:hAnsi="Arial" w:cs="Arial"/>
          <w:sz w:val="22"/>
          <w:szCs w:val="22"/>
        </w:rPr>
        <w:t>Q</w:t>
      </w:r>
      <w:r w:rsidR="00073FB8" w:rsidRPr="00337317">
        <w:rPr>
          <w:rFonts w:ascii="Arial" w:hAnsi="Arial" w:cs="Arial"/>
          <w:sz w:val="22"/>
          <w:szCs w:val="22"/>
        </w:rPr>
        <w:t xml:space="preserve">ualification </w:t>
      </w:r>
      <w:r w:rsidRPr="00337317">
        <w:rPr>
          <w:rFonts w:ascii="Arial" w:hAnsi="Arial" w:cs="Arial"/>
          <w:sz w:val="22"/>
          <w:szCs w:val="22"/>
        </w:rPr>
        <w:t>F</w:t>
      </w:r>
      <w:r w:rsidR="00073FB8" w:rsidRPr="00337317">
        <w:rPr>
          <w:rFonts w:ascii="Arial" w:hAnsi="Arial" w:cs="Arial"/>
          <w:sz w:val="22"/>
          <w:szCs w:val="22"/>
        </w:rPr>
        <w:t>ramework (EQF)</w:t>
      </w:r>
      <w:r w:rsidRPr="00337317">
        <w:rPr>
          <w:rFonts w:ascii="Arial" w:hAnsi="Arial" w:cs="Arial"/>
          <w:sz w:val="22"/>
          <w:szCs w:val="22"/>
        </w:rPr>
        <w:t xml:space="preserve"> levels on qualification certificates</w:t>
      </w:r>
      <w:r w:rsidR="000C7BB3" w:rsidRPr="00337317">
        <w:rPr>
          <w:rFonts w:ascii="Arial" w:hAnsi="Arial" w:cs="Arial"/>
          <w:sz w:val="22"/>
          <w:szCs w:val="22"/>
        </w:rPr>
        <w:t>.</w:t>
      </w:r>
      <w:r w:rsidRPr="00337317">
        <w:rPr>
          <w:rFonts w:ascii="Arial" w:hAnsi="Arial" w:cs="Arial"/>
          <w:sz w:val="22"/>
          <w:szCs w:val="22"/>
        </w:rPr>
        <w:t xml:space="preserve">  </w:t>
      </w:r>
      <w:r w:rsidR="00146A37">
        <w:rPr>
          <w:rFonts w:ascii="Arial" w:hAnsi="Arial" w:cs="Arial"/>
          <w:sz w:val="22"/>
          <w:szCs w:val="22"/>
        </w:rPr>
        <w:t>Awarding bodies</w:t>
      </w:r>
      <w:r w:rsidRPr="00337317">
        <w:rPr>
          <w:rFonts w:ascii="Arial" w:hAnsi="Arial" w:cs="Arial"/>
          <w:sz w:val="22"/>
          <w:szCs w:val="22"/>
        </w:rPr>
        <w:t xml:space="preserve"> may include the EQF level on qualification certificates however this is not mandatory. </w:t>
      </w:r>
    </w:p>
    <w:p w14:paraId="66C0BB64" w14:textId="77777777" w:rsidR="00E43530" w:rsidRDefault="00E43530" w:rsidP="00B97C98">
      <w:pPr>
        <w:rPr>
          <w:rFonts w:ascii="Arial" w:hAnsi="Arial" w:cs="Arial"/>
          <w:b/>
          <w:sz w:val="32"/>
          <w:szCs w:val="32"/>
        </w:rPr>
      </w:pPr>
    </w:p>
    <w:p w14:paraId="0AE1E89D" w14:textId="57999B1C" w:rsidR="00966753" w:rsidRDefault="00966753" w:rsidP="00B97C98">
      <w:pPr>
        <w:rPr>
          <w:rFonts w:ascii="Arial" w:hAnsi="Arial" w:cs="Arial"/>
          <w:b/>
          <w:sz w:val="32"/>
          <w:szCs w:val="32"/>
        </w:rPr>
      </w:pPr>
      <w:r w:rsidRPr="005B6672">
        <w:rPr>
          <w:rFonts w:ascii="Arial" w:hAnsi="Arial" w:cs="Arial"/>
          <w:b/>
          <w:sz w:val="32"/>
          <w:szCs w:val="32"/>
        </w:rPr>
        <w:t xml:space="preserve">Emergency First Aid at Work (EFAW) </w:t>
      </w:r>
      <w:r w:rsidR="001C63A8">
        <w:rPr>
          <w:rFonts w:ascii="Arial" w:hAnsi="Arial" w:cs="Arial"/>
          <w:b/>
          <w:sz w:val="32"/>
          <w:szCs w:val="32"/>
        </w:rPr>
        <w:t xml:space="preserve">and First Aid at Work (FAW) </w:t>
      </w:r>
      <w:r w:rsidRPr="005B6672">
        <w:rPr>
          <w:rFonts w:ascii="Arial" w:hAnsi="Arial" w:cs="Arial"/>
          <w:b/>
          <w:sz w:val="32"/>
          <w:szCs w:val="32"/>
        </w:rPr>
        <w:t>certificates</w:t>
      </w:r>
    </w:p>
    <w:p w14:paraId="3AE053BE" w14:textId="77777777" w:rsidR="00E368DA" w:rsidRPr="005B6672" w:rsidRDefault="00E368DA" w:rsidP="00B97C98">
      <w:pPr>
        <w:rPr>
          <w:rFonts w:ascii="Arial" w:hAnsi="Arial" w:cs="Arial"/>
          <w:b/>
          <w:sz w:val="32"/>
          <w:szCs w:val="32"/>
        </w:rPr>
      </w:pPr>
    </w:p>
    <w:p w14:paraId="17A57720" w14:textId="213AA6B2" w:rsidR="00966753" w:rsidRPr="00337317" w:rsidRDefault="00E368DA" w:rsidP="00966753">
      <w:pPr>
        <w:rPr>
          <w:rFonts w:ascii="Arial" w:hAnsi="Arial" w:cs="Arial"/>
          <w:sz w:val="22"/>
          <w:szCs w:val="22"/>
        </w:rPr>
      </w:pPr>
      <w:r>
        <w:rPr>
          <w:rFonts w:ascii="Arial" w:hAnsi="Arial" w:cs="Arial"/>
          <w:sz w:val="22"/>
          <w:szCs w:val="22"/>
        </w:rPr>
        <w:t>A</w:t>
      </w:r>
      <w:r w:rsidR="00966753" w:rsidRPr="00337317">
        <w:rPr>
          <w:rFonts w:ascii="Arial" w:hAnsi="Arial" w:cs="Arial"/>
          <w:sz w:val="22"/>
          <w:szCs w:val="22"/>
        </w:rPr>
        <w:t xml:space="preserve">pproved Bodies offering EFAW </w:t>
      </w:r>
      <w:r w:rsidR="001C63A8" w:rsidRPr="00337317">
        <w:rPr>
          <w:rFonts w:ascii="Arial" w:hAnsi="Arial" w:cs="Arial"/>
          <w:sz w:val="22"/>
          <w:szCs w:val="22"/>
        </w:rPr>
        <w:t xml:space="preserve">and FAW </w:t>
      </w:r>
      <w:r w:rsidR="00966753" w:rsidRPr="00337317">
        <w:rPr>
          <w:rFonts w:ascii="Arial" w:hAnsi="Arial" w:cs="Arial"/>
          <w:sz w:val="22"/>
          <w:szCs w:val="22"/>
        </w:rPr>
        <w:t>qualifications must ensure certificates also contain the following information:</w:t>
      </w:r>
    </w:p>
    <w:p w14:paraId="41D7C0EB" w14:textId="77777777" w:rsidR="00A31327" w:rsidRPr="00337317" w:rsidRDefault="00A31327" w:rsidP="00966753">
      <w:pPr>
        <w:rPr>
          <w:rFonts w:ascii="Arial" w:hAnsi="Arial" w:cs="Arial"/>
          <w:sz w:val="22"/>
          <w:szCs w:val="22"/>
        </w:rPr>
      </w:pPr>
    </w:p>
    <w:p w14:paraId="0D10DD5A" w14:textId="77777777" w:rsidR="00966753" w:rsidRPr="00337317" w:rsidRDefault="00966753" w:rsidP="00B97C98">
      <w:pPr>
        <w:numPr>
          <w:ilvl w:val="0"/>
          <w:numId w:val="7"/>
        </w:numPr>
        <w:autoSpaceDE w:val="0"/>
        <w:autoSpaceDN w:val="0"/>
        <w:adjustRightInd w:val="0"/>
        <w:spacing w:after="12"/>
        <w:rPr>
          <w:rFonts w:ascii="Arial" w:hAnsi="Arial" w:cs="Arial"/>
          <w:color w:val="000000"/>
          <w:sz w:val="22"/>
          <w:szCs w:val="22"/>
          <w:lang w:val="en-US" w:eastAsia="en-US"/>
        </w:rPr>
      </w:pPr>
      <w:r w:rsidRPr="00337317">
        <w:rPr>
          <w:rFonts w:ascii="Arial" w:hAnsi="Arial" w:cs="Arial"/>
          <w:color w:val="000000"/>
          <w:sz w:val="22"/>
          <w:szCs w:val="22"/>
          <w:lang w:val="en-US" w:eastAsia="en-US"/>
        </w:rPr>
        <w:t>The title ‘Emergency First Aid at Work’</w:t>
      </w:r>
      <w:r w:rsidR="001C63A8" w:rsidRPr="00337317">
        <w:rPr>
          <w:rFonts w:ascii="Arial" w:hAnsi="Arial" w:cs="Arial"/>
          <w:color w:val="000000"/>
          <w:sz w:val="22"/>
          <w:szCs w:val="22"/>
          <w:lang w:val="en-US" w:eastAsia="en-US"/>
        </w:rPr>
        <w:t xml:space="preserve"> or ‘First Aid at Work’ as applicable</w:t>
      </w:r>
      <w:r w:rsidR="00337317">
        <w:rPr>
          <w:rFonts w:ascii="Arial" w:hAnsi="Arial" w:cs="Arial"/>
          <w:color w:val="000000"/>
          <w:sz w:val="22"/>
          <w:szCs w:val="22"/>
          <w:lang w:val="en-US" w:eastAsia="en-US"/>
        </w:rPr>
        <w:t>.</w:t>
      </w:r>
    </w:p>
    <w:p w14:paraId="5B088156" w14:textId="77777777" w:rsidR="00966753" w:rsidRPr="00337317" w:rsidRDefault="00966753" w:rsidP="00B97C98">
      <w:pPr>
        <w:numPr>
          <w:ilvl w:val="0"/>
          <w:numId w:val="7"/>
        </w:numPr>
        <w:autoSpaceDE w:val="0"/>
        <w:autoSpaceDN w:val="0"/>
        <w:adjustRightInd w:val="0"/>
        <w:spacing w:after="12"/>
        <w:rPr>
          <w:rFonts w:ascii="Arial" w:hAnsi="Arial" w:cs="Arial"/>
          <w:color w:val="000000"/>
          <w:sz w:val="22"/>
          <w:szCs w:val="22"/>
          <w:lang w:val="en-US" w:eastAsia="en-US"/>
        </w:rPr>
      </w:pPr>
      <w:r w:rsidRPr="00337317">
        <w:rPr>
          <w:rFonts w:ascii="Arial" w:hAnsi="Arial" w:cs="Arial"/>
          <w:color w:val="000000"/>
          <w:sz w:val="22"/>
          <w:szCs w:val="22"/>
          <w:lang w:val="en-US" w:eastAsia="en-US"/>
        </w:rPr>
        <w:t>Reference to the Health and Safety (First-Aid) Regulations 1981</w:t>
      </w:r>
      <w:r w:rsidR="00337317">
        <w:rPr>
          <w:rFonts w:ascii="Arial" w:hAnsi="Arial" w:cs="Arial"/>
          <w:color w:val="000000"/>
          <w:sz w:val="22"/>
          <w:szCs w:val="22"/>
          <w:lang w:val="en-US" w:eastAsia="en-US"/>
        </w:rPr>
        <w:t>.</w:t>
      </w:r>
    </w:p>
    <w:p w14:paraId="7056B08F" w14:textId="03B39AAB" w:rsidR="00966753" w:rsidRPr="00337317" w:rsidRDefault="00966753" w:rsidP="00B97C98">
      <w:pPr>
        <w:numPr>
          <w:ilvl w:val="0"/>
          <w:numId w:val="7"/>
        </w:numPr>
        <w:autoSpaceDE w:val="0"/>
        <w:autoSpaceDN w:val="0"/>
        <w:adjustRightInd w:val="0"/>
        <w:spacing w:after="12"/>
        <w:rPr>
          <w:rFonts w:ascii="Arial" w:hAnsi="Arial" w:cs="Arial"/>
          <w:color w:val="000000"/>
          <w:sz w:val="22"/>
          <w:szCs w:val="22"/>
          <w:lang w:val="en-US" w:eastAsia="en-US"/>
        </w:rPr>
      </w:pPr>
      <w:r w:rsidRPr="00337317">
        <w:rPr>
          <w:rFonts w:ascii="Arial" w:hAnsi="Arial" w:cs="Arial"/>
          <w:color w:val="000000"/>
          <w:sz w:val="22"/>
          <w:szCs w:val="22"/>
          <w:lang w:val="en-US" w:eastAsia="en-US"/>
        </w:rPr>
        <w:t>Confirmation that the certificate is valid for three years from the date of issue</w:t>
      </w:r>
    </w:p>
    <w:p w14:paraId="48C04281" w14:textId="77777777" w:rsidR="00966753" w:rsidRDefault="00966753" w:rsidP="00966753">
      <w:pPr>
        <w:rPr>
          <w:rFonts w:ascii="Arial" w:hAnsi="Arial" w:cs="Arial"/>
          <w:sz w:val="32"/>
          <w:szCs w:val="32"/>
        </w:rPr>
      </w:pPr>
    </w:p>
    <w:p w14:paraId="23B923EC" w14:textId="77777777" w:rsidR="00320023" w:rsidRDefault="00320023" w:rsidP="00320023">
      <w:pPr>
        <w:rPr>
          <w:rFonts w:ascii="Arial" w:hAnsi="Arial" w:cs="Arial"/>
          <w:b/>
          <w:bCs/>
          <w:sz w:val="32"/>
          <w:szCs w:val="32"/>
        </w:rPr>
      </w:pPr>
      <w:r>
        <w:rPr>
          <w:rFonts w:ascii="Arial" w:hAnsi="Arial" w:cs="Arial"/>
          <w:b/>
          <w:bCs/>
          <w:sz w:val="32"/>
          <w:szCs w:val="32"/>
        </w:rPr>
        <w:t>Endorsements for Occupational Areas</w:t>
      </w:r>
    </w:p>
    <w:p w14:paraId="10A3DEEB" w14:textId="77777777" w:rsidR="00320023" w:rsidRDefault="00320023" w:rsidP="00320023">
      <w:pPr>
        <w:rPr>
          <w:rFonts w:ascii="Arial" w:hAnsi="Arial" w:cs="Arial"/>
          <w:b/>
          <w:bCs/>
          <w:sz w:val="32"/>
          <w:szCs w:val="32"/>
          <w:lang w:eastAsia="en-US"/>
        </w:rPr>
      </w:pPr>
    </w:p>
    <w:p w14:paraId="79AB8A1A" w14:textId="007F5DE8" w:rsidR="00320023" w:rsidRPr="006F75D5" w:rsidRDefault="00320023" w:rsidP="00320023">
      <w:pPr>
        <w:rPr>
          <w:rFonts w:ascii="Arial" w:hAnsi="Arial" w:cs="Arial"/>
          <w:color w:val="000000"/>
          <w:sz w:val="22"/>
          <w:szCs w:val="22"/>
        </w:rPr>
      </w:pPr>
      <w:r w:rsidRPr="00B97C98">
        <w:rPr>
          <w:rFonts w:ascii="Arial" w:hAnsi="Arial" w:cs="Arial"/>
          <w:color w:val="000000"/>
          <w:sz w:val="22"/>
          <w:szCs w:val="22"/>
        </w:rPr>
        <w:t xml:space="preserve">Where a qualification is assessed in an occupational area, endorsements may not be included in the qualification title. </w:t>
      </w:r>
      <w:r w:rsidR="00146A37" w:rsidRPr="00B97C98">
        <w:rPr>
          <w:rFonts w:ascii="Arial" w:hAnsi="Arial" w:cs="Arial"/>
          <w:color w:val="000000"/>
          <w:sz w:val="22"/>
          <w:szCs w:val="22"/>
        </w:rPr>
        <w:t>Awarding bodies</w:t>
      </w:r>
      <w:r w:rsidRPr="00B97C98">
        <w:rPr>
          <w:rFonts w:ascii="Arial" w:hAnsi="Arial" w:cs="Arial"/>
          <w:color w:val="000000"/>
          <w:sz w:val="22"/>
          <w:szCs w:val="22"/>
        </w:rPr>
        <w:t xml:space="preserve"> wishing to endorse certificates for qualifications in occupational areas may include this at the bottom or on the reverse of certificates. </w:t>
      </w:r>
    </w:p>
    <w:p w14:paraId="44DDF225" w14:textId="77777777" w:rsidR="00320023" w:rsidRPr="00B97C98" w:rsidRDefault="00320023" w:rsidP="00320023">
      <w:pPr>
        <w:rPr>
          <w:rFonts w:ascii="Arial" w:hAnsi="Arial" w:cs="Arial"/>
          <w:color w:val="000000"/>
          <w:sz w:val="22"/>
          <w:szCs w:val="22"/>
        </w:rPr>
      </w:pPr>
    </w:p>
    <w:p w14:paraId="119F4219" w14:textId="45818957" w:rsidR="00320023" w:rsidRPr="00B97C98" w:rsidRDefault="00320023" w:rsidP="00320023">
      <w:pPr>
        <w:rPr>
          <w:rFonts w:ascii="Arial" w:hAnsi="Arial" w:cs="Arial"/>
          <w:color w:val="000000"/>
          <w:sz w:val="22"/>
          <w:szCs w:val="22"/>
        </w:rPr>
      </w:pPr>
      <w:r w:rsidRPr="00B97C98">
        <w:rPr>
          <w:rFonts w:ascii="Arial" w:hAnsi="Arial" w:cs="Arial"/>
          <w:color w:val="000000"/>
          <w:sz w:val="22"/>
          <w:szCs w:val="22"/>
        </w:rPr>
        <w:lastRenderedPageBreak/>
        <w:t xml:space="preserve">So, for example, an </w:t>
      </w:r>
      <w:r w:rsidR="00146A37" w:rsidRPr="00B97C98">
        <w:rPr>
          <w:rFonts w:ascii="Arial" w:hAnsi="Arial" w:cs="Arial"/>
          <w:color w:val="000000"/>
          <w:sz w:val="22"/>
          <w:szCs w:val="22"/>
        </w:rPr>
        <w:t>awarding body</w:t>
      </w:r>
      <w:r w:rsidRPr="00B97C98">
        <w:rPr>
          <w:rFonts w:ascii="Arial" w:hAnsi="Arial" w:cs="Arial"/>
          <w:color w:val="000000"/>
          <w:sz w:val="22"/>
          <w:szCs w:val="22"/>
        </w:rPr>
        <w:t xml:space="preserve"> certificating the SVQ in Occupational Work Supervision may include the endorsement “Certificated in the context of [Scaffolding]” to indicate the occupational area where the qualification was assessed, where the SSO has specified all of the possible contexts.  </w:t>
      </w:r>
    </w:p>
    <w:p w14:paraId="181AE452" w14:textId="1C41569C" w:rsidR="00320023" w:rsidRDefault="00320023" w:rsidP="00966753">
      <w:pPr>
        <w:rPr>
          <w:rFonts w:ascii="Arial" w:hAnsi="Arial" w:cs="Arial"/>
          <w:b/>
          <w:sz w:val="32"/>
          <w:szCs w:val="32"/>
        </w:rPr>
      </w:pPr>
    </w:p>
    <w:p w14:paraId="394276E0" w14:textId="3F3F7371" w:rsidR="00966753" w:rsidRPr="005B6672" w:rsidRDefault="00966753" w:rsidP="00966753">
      <w:pPr>
        <w:rPr>
          <w:rFonts w:ascii="Arial" w:hAnsi="Arial" w:cs="Arial"/>
          <w:b/>
          <w:sz w:val="32"/>
          <w:szCs w:val="32"/>
        </w:rPr>
      </w:pPr>
      <w:r w:rsidRPr="005B6672">
        <w:rPr>
          <w:rFonts w:ascii="Arial" w:hAnsi="Arial" w:cs="Arial"/>
          <w:b/>
          <w:sz w:val="32"/>
          <w:szCs w:val="32"/>
        </w:rPr>
        <w:t xml:space="preserve">General </w:t>
      </w:r>
    </w:p>
    <w:p w14:paraId="45D72F4A" w14:textId="77777777" w:rsidR="004A6FEE" w:rsidRPr="005B6672" w:rsidRDefault="004A6FEE" w:rsidP="00966753">
      <w:pPr>
        <w:rPr>
          <w:rFonts w:ascii="Arial" w:hAnsi="Arial" w:cs="Arial"/>
          <w:b/>
        </w:rPr>
      </w:pPr>
    </w:p>
    <w:p w14:paraId="6B3E0166" w14:textId="1D899A78" w:rsidR="004A6FEE" w:rsidRPr="00337317" w:rsidRDefault="00146A37" w:rsidP="004A6FEE">
      <w:pPr>
        <w:spacing w:after="240"/>
        <w:rPr>
          <w:rFonts w:ascii="Arial" w:hAnsi="Arial" w:cs="Arial"/>
          <w:b/>
          <w:sz w:val="22"/>
          <w:szCs w:val="22"/>
        </w:rPr>
      </w:pPr>
      <w:r>
        <w:rPr>
          <w:rFonts w:ascii="Arial" w:hAnsi="Arial" w:cs="Arial"/>
          <w:sz w:val="22"/>
          <w:szCs w:val="22"/>
        </w:rPr>
        <w:t>Awarding bodies</w:t>
      </w:r>
      <w:r w:rsidR="00966753" w:rsidRPr="00337317">
        <w:rPr>
          <w:rFonts w:ascii="Arial" w:hAnsi="Arial" w:cs="Arial"/>
          <w:sz w:val="22"/>
          <w:szCs w:val="22"/>
        </w:rPr>
        <w:t xml:space="preserve"> are permitted to use their own wording on certificates, incorporate security enhancements such as barcodes or holographs and use unique candidate identification numbers.</w:t>
      </w:r>
    </w:p>
    <w:p w14:paraId="5BC53B97" w14:textId="5AB5EF89" w:rsidR="0059304C" w:rsidRPr="00B438C7" w:rsidRDefault="000C7BB3" w:rsidP="00320023">
      <w:pPr>
        <w:rPr>
          <w:rFonts w:ascii="Arial" w:hAnsi="Arial" w:cs="Arial"/>
          <w:szCs w:val="22"/>
        </w:rPr>
      </w:pPr>
      <w:r w:rsidRPr="00337317">
        <w:rPr>
          <w:rFonts w:ascii="Arial" w:hAnsi="Arial" w:cs="Arial"/>
          <w:sz w:val="22"/>
          <w:szCs w:val="22"/>
        </w:rPr>
        <w:t xml:space="preserve">For further information </w:t>
      </w:r>
      <w:r w:rsidR="00530FCB" w:rsidRPr="00337317">
        <w:rPr>
          <w:rFonts w:ascii="Arial" w:hAnsi="Arial" w:cs="Arial"/>
          <w:sz w:val="22"/>
          <w:szCs w:val="22"/>
        </w:rPr>
        <w:t xml:space="preserve">about this directive please </w:t>
      </w:r>
      <w:r w:rsidRPr="00337317">
        <w:rPr>
          <w:rFonts w:ascii="Arial" w:hAnsi="Arial" w:cs="Arial"/>
          <w:sz w:val="22"/>
          <w:szCs w:val="22"/>
        </w:rPr>
        <w:t>contact your appointed Regulation Manager</w:t>
      </w:r>
      <w:r w:rsidR="00337317">
        <w:rPr>
          <w:rFonts w:ascii="Arial" w:hAnsi="Arial" w:cs="Arial"/>
          <w:sz w:val="22"/>
          <w:szCs w:val="22"/>
        </w:rPr>
        <w:t>.</w:t>
      </w:r>
      <w:r w:rsidR="0059304C">
        <w:rPr>
          <w:rFonts w:ascii="Arial" w:hAnsi="Arial" w:cs="Arial"/>
        </w:rPr>
        <w:tab/>
      </w:r>
      <w:r w:rsidR="0059304C">
        <w:rPr>
          <w:rFonts w:ascii="Arial" w:hAnsi="Arial" w:cs="Arial"/>
        </w:rPr>
        <w:tab/>
      </w:r>
      <w:r w:rsidR="0059304C">
        <w:rPr>
          <w:rFonts w:ascii="Arial" w:hAnsi="Arial" w:cs="Arial"/>
        </w:rPr>
        <w:tab/>
      </w:r>
    </w:p>
    <w:p w14:paraId="70297960" w14:textId="77777777" w:rsidR="00244C50" w:rsidRDefault="00244C50" w:rsidP="0059639D">
      <w:pPr>
        <w:tabs>
          <w:tab w:val="left" w:pos="5954"/>
        </w:tabs>
        <w:autoSpaceDE w:val="0"/>
        <w:autoSpaceDN w:val="0"/>
        <w:adjustRightInd w:val="0"/>
        <w:rPr>
          <w:rFonts w:ascii="Arial" w:hAnsi="Arial" w:cs="Arial"/>
          <w:color w:val="000000"/>
          <w:sz w:val="22"/>
          <w:szCs w:val="22"/>
        </w:rPr>
      </w:pPr>
    </w:p>
    <w:p w14:paraId="022247E6" w14:textId="77777777" w:rsidR="0059639D" w:rsidRDefault="0059639D" w:rsidP="0059639D">
      <w:pPr>
        <w:tabs>
          <w:tab w:val="left" w:pos="5954"/>
        </w:tabs>
        <w:autoSpaceDE w:val="0"/>
        <w:autoSpaceDN w:val="0"/>
        <w:adjustRightInd w:val="0"/>
        <w:rPr>
          <w:rFonts w:ascii="Arial" w:hAnsi="Arial" w:cs="Arial"/>
          <w:color w:val="000000"/>
          <w:sz w:val="22"/>
          <w:szCs w:val="22"/>
        </w:rPr>
      </w:pPr>
      <w:r>
        <w:rPr>
          <w:rFonts w:ascii="Arial" w:hAnsi="Arial" w:cs="Arial"/>
          <w:color w:val="000000"/>
          <w:sz w:val="22"/>
          <w:szCs w:val="22"/>
        </w:rPr>
        <w:t xml:space="preserve">This document is published by SQA Accreditation </w:t>
      </w:r>
      <w:r>
        <w:rPr>
          <w:rFonts w:ascii="Arial" w:hAnsi="Arial" w:cs="Arial"/>
          <w:color w:val="000000"/>
          <w:sz w:val="22"/>
          <w:szCs w:val="22"/>
        </w:rPr>
        <w:tab/>
      </w:r>
    </w:p>
    <w:p w14:paraId="782CE4F2" w14:textId="77777777" w:rsidR="0059639D" w:rsidRDefault="0059639D" w:rsidP="0059639D">
      <w:pPr>
        <w:autoSpaceDE w:val="0"/>
        <w:autoSpaceDN w:val="0"/>
        <w:adjustRightInd w:val="0"/>
        <w:rPr>
          <w:rFonts w:ascii="Arial" w:hAnsi="Arial" w:cs="Arial"/>
          <w:color w:val="000000"/>
          <w:sz w:val="22"/>
          <w:szCs w:val="22"/>
        </w:rPr>
      </w:pPr>
      <w:r>
        <w:rPr>
          <w:rFonts w:ascii="Arial" w:hAnsi="Arial" w:cs="Arial"/>
          <w:color w:val="000000"/>
          <w:sz w:val="22"/>
          <w:szCs w:val="22"/>
        </w:rPr>
        <w:t>For further information, please contact:</w:t>
      </w:r>
      <w:r>
        <w:rPr>
          <w:rFonts w:ascii="Arial" w:hAnsi="Arial" w:cs="Arial"/>
          <w:color w:val="000000"/>
          <w:sz w:val="22"/>
          <w:szCs w:val="22"/>
        </w:rPr>
        <w:tab/>
      </w:r>
      <w:r>
        <w:rPr>
          <w:rFonts w:ascii="Arial" w:hAnsi="Arial" w:cs="Arial"/>
          <w:color w:val="000000"/>
          <w:sz w:val="22"/>
          <w:szCs w:val="22"/>
        </w:rPr>
        <w:tab/>
      </w:r>
      <w:r>
        <w:rPr>
          <w:rFonts w:ascii="Arial" w:hAnsi="Arial" w:cs="Arial"/>
          <w:color w:val="000000"/>
          <w:sz w:val="22"/>
          <w:szCs w:val="22"/>
        </w:rPr>
        <w:tab/>
        <w:t xml:space="preserve">   </w:t>
      </w:r>
    </w:p>
    <w:p w14:paraId="6D580010" w14:textId="77777777" w:rsidR="00522131" w:rsidRDefault="00522131" w:rsidP="0059639D">
      <w:pPr>
        <w:tabs>
          <w:tab w:val="left" w:pos="6096"/>
        </w:tabs>
        <w:autoSpaceDE w:val="0"/>
        <w:autoSpaceDN w:val="0"/>
        <w:adjustRightInd w:val="0"/>
        <w:rPr>
          <w:rFonts w:ascii="Arial" w:hAnsi="Arial" w:cs="Arial"/>
          <w:color w:val="000000"/>
          <w:sz w:val="22"/>
          <w:szCs w:val="22"/>
        </w:rPr>
      </w:pPr>
    </w:p>
    <w:p w14:paraId="64076929" w14:textId="77777777" w:rsidR="00522131" w:rsidRDefault="0059639D" w:rsidP="0059639D">
      <w:pPr>
        <w:tabs>
          <w:tab w:val="left" w:pos="6096"/>
        </w:tabs>
        <w:autoSpaceDE w:val="0"/>
        <w:autoSpaceDN w:val="0"/>
        <w:adjustRightInd w:val="0"/>
        <w:rPr>
          <w:rFonts w:ascii="Arial" w:hAnsi="Arial" w:cs="Arial"/>
          <w:color w:val="000000"/>
          <w:sz w:val="22"/>
          <w:szCs w:val="22"/>
        </w:rPr>
      </w:pPr>
      <w:r>
        <w:rPr>
          <w:rFonts w:ascii="Arial" w:hAnsi="Arial" w:cs="Arial"/>
          <w:color w:val="000000"/>
          <w:sz w:val="22"/>
          <w:szCs w:val="22"/>
        </w:rPr>
        <w:t xml:space="preserve">                         </w:t>
      </w:r>
    </w:p>
    <w:p w14:paraId="0B5A33C6" w14:textId="77777777" w:rsidR="00522131" w:rsidRDefault="0059639D" w:rsidP="0059639D">
      <w:pPr>
        <w:tabs>
          <w:tab w:val="left" w:pos="6096"/>
        </w:tabs>
        <w:autoSpaceDE w:val="0"/>
        <w:autoSpaceDN w:val="0"/>
        <w:adjustRightInd w:val="0"/>
        <w:rPr>
          <w:rFonts w:ascii="Arial" w:hAnsi="Arial" w:cs="Arial"/>
          <w:color w:val="000000"/>
          <w:sz w:val="22"/>
          <w:szCs w:val="22"/>
        </w:rPr>
      </w:pPr>
      <w:r>
        <w:rPr>
          <w:rFonts w:ascii="Arial" w:hAnsi="Arial" w:cs="Arial"/>
          <w:color w:val="000000"/>
          <w:sz w:val="22"/>
          <w:szCs w:val="22"/>
        </w:rPr>
        <w:t xml:space="preserve">SQA Accreditation          </w:t>
      </w:r>
    </w:p>
    <w:p w14:paraId="1E80D94C" w14:textId="77777777" w:rsidR="00522131" w:rsidRDefault="00522131" w:rsidP="00522131">
      <w:pPr>
        <w:tabs>
          <w:tab w:val="left" w:pos="5954"/>
        </w:tabs>
        <w:autoSpaceDE w:val="0"/>
        <w:autoSpaceDN w:val="0"/>
        <w:adjustRightInd w:val="0"/>
        <w:rPr>
          <w:rFonts w:ascii="Arial" w:hAnsi="Arial" w:cs="Arial"/>
          <w:color w:val="000000"/>
          <w:sz w:val="22"/>
          <w:szCs w:val="22"/>
        </w:rPr>
      </w:pPr>
      <w:r>
        <w:rPr>
          <w:rFonts w:ascii="Arial" w:hAnsi="Arial" w:cs="Arial"/>
          <w:color w:val="000000"/>
          <w:sz w:val="22"/>
          <w:szCs w:val="22"/>
        </w:rPr>
        <w:t>The Optima Building</w:t>
      </w:r>
    </w:p>
    <w:p w14:paraId="501CEC16" w14:textId="77777777" w:rsidR="00522131" w:rsidRDefault="00522131" w:rsidP="0059639D">
      <w:pPr>
        <w:tabs>
          <w:tab w:val="left" w:pos="6096"/>
        </w:tabs>
        <w:autoSpaceDE w:val="0"/>
        <w:autoSpaceDN w:val="0"/>
        <w:adjustRightInd w:val="0"/>
        <w:rPr>
          <w:rFonts w:ascii="Arial" w:hAnsi="Arial" w:cs="Arial"/>
          <w:color w:val="000000"/>
          <w:sz w:val="22"/>
          <w:szCs w:val="22"/>
        </w:rPr>
      </w:pPr>
      <w:r>
        <w:rPr>
          <w:rFonts w:ascii="Arial" w:hAnsi="Arial" w:cs="Arial"/>
          <w:color w:val="000000"/>
          <w:sz w:val="22"/>
          <w:szCs w:val="22"/>
        </w:rPr>
        <w:t>58 Robertson Street</w:t>
      </w:r>
    </w:p>
    <w:p w14:paraId="0099D9AB" w14:textId="77777777" w:rsidR="00522131" w:rsidRDefault="00522131" w:rsidP="00522131">
      <w:pPr>
        <w:tabs>
          <w:tab w:val="left" w:pos="6096"/>
        </w:tabs>
        <w:autoSpaceDE w:val="0"/>
        <w:autoSpaceDN w:val="0"/>
        <w:adjustRightInd w:val="0"/>
        <w:rPr>
          <w:rFonts w:ascii="Arial" w:hAnsi="Arial" w:cs="Arial"/>
          <w:color w:val="000000"/>
          <w:sz w:val="22"/>
          <w:szCs w:val="22"/>
        </w:rPr>
      </w:pPr>
      <w:r>
        <w:rPr>
          <w:rFonts w:ascii="Arial" w:hAnsi="Arial" w:cs="Arial"/>
          <w:color w:val="000000"/>
          <w:sz w:val="22"/>
          <w:szCs w:val="22"/>
        </w:rPr>
        <w:t>Glasgow, G2 8DQ</w:t>
      </w:r>
    </w:p>
    <w:p w14:paraId="29402826" w14:textId="77777777" w:rsidR="00522131" w:rsidRDefault="00522131" w:rsidP="0059639D">
      <w:pPr>
        <w:tabs>
          <w:tab w:val="left" w:pos="6096"/>
        </w:tabs>
        <w:autoSpaceDE w:val="0"/>
        <w:autoSpaceDN w:val="0"/>
        <w:adjustRightInd w:val="0"/>
        <w:rPr>
          <w:rFonts w:ascii="Arial" w:hAnsi="Arial" w:cs="Arial"/>
          <w:color w:val="000000"/>
          <w:sz w:val="22"/>
          <w:szCs w:val="22"/>
        </w:rPr>
      </w:pPr>
    </w:p>
    <w:p w14:paraId="1D510809" w14:textId="77777777" w:rsidR="009A046B" w:rsidRDefault="004F39E5" w:rsidP="007B790A">
      <w:pPr>
        <w:tabs>
          <w:tab w:val="left" w:pos="1302"/>
        </w:tabs>
        <w:rPr>
          <w:rFonts w:ascii="Arial" w:hAnsi="Arial" w:cs="Arial"/>
          <w:color w:val="BFBF00"/>
          <w:sz w:val="22"/>
          <w:szCs w:val="22"/>
          <w:u w:val="single"/>
        </w:rPr>
      </w:pPr>
      <w:hyperlink r:id="rId16" w:history="1">
        <w:r w:rsidR="009A046B" w:rsidRPr="000C602C">
          <w:rPr>
            <w:rFonts w:ascii="Arial" w:hAnsi="Arial" w:cs="Arial"/>
            <w:sz w:val="22"/>
            <w:szCs w:val="22"/>
            <w:u w:val="single"/>
          </w:rPr>
          <w:t>accreditation@sqa.org.uk</w:t>
        </w:r>
      </w:hyperlink>
    </w:p>
    <w:p w14:paraId="48ADF229" w14:textId="3B45C500" w:rsidR="00C744D5" w:rsidRDefault="007B790A" w:rsidP="000C7BB3">
      <w:pPr>
        <w:tabs>
          <w:tab w:val="left" w:pos="1302"/>
        </w:tabs>
        <w:rPr>
          <w:rFonts w:ascii="Arial" w:hAnsi="Arial" w:cs="Arial"/>
          <w:color w:val="000000"/>
          <w:sz w:val="22"/>
          <w:szCs w:val="22"/>
        </w:rPr>
      </w:pPr>
      <w:r>
        <w:rPr>
          <w:rFonts w:ascii="Arial" w:hAnsi="Arial" w:cs="Arial"/>
          <w:color w:val="000000"/>
          <w:sz w:val="22"/>
          <w:szCs w:val="22"/>
        </w:rPr>
        <w:t>Tel: 0345 213 5249</w:t>
      </w:r>
    </w:p>
    <w:p w14:paraId="7EA36A9D" w14:textId="731019E6" w:rsidR="00606572" w:rsidRDefault="00606572" w:rsidP="000C7BB3">
      <w:pPr>
        <w:tabs>
          <w:tab w:val="left" w:pos="1302"/>
        </w:tabs>
        <w:rPr>
          <w:rFonts w:ascii="Arial" w:hAnsi="Arial" w:cs="Arial"/>
          <w:color w:val="000000"/>
          <w:sz w:val="22"/>
          <w:szCs w:val="22"/>
        </w:rPr>
      </w:pPr>
    </w:p>
    <w:p w14:paraId="4BBE78C0" w14:textId="7785BEF9" w:rsidR="00606572" w:rsidRDefault="00606572" w:rsidP="000C7BB3">
      <w:pPr>
        <w:tabs>
          <w:tab w:val="left" w:pos="1302"/>
        </w:tabs>
        <w:rPr>
          <w:rFonts w:ascii="Arial" w:hAnsi="Arial" w:cs="Arial"/>
          <w:sz w:val="22"/>
          <w:szCs w:val="22"/>
        </w:rPr>
      </w:pPr>
    </w:p>
    <w:p w14:paraId="7D1FB054" w14:textId="77777777" w:rsidR="00606572" w:rsidRPr="00606572" w:rsidRDefault="00606572" w:rsidP="00606572">
      <w:pPr>
        <w:pStyle w:val="Heading3"/>
        <w:rPr>
          <w:rFonts w:eastAsia="Times New Roman"/>
          <w:sz w:val="22"/>
          <w:szCs w:val="22"/>
        </w:rPr>
      </w:pPr>
      <w:r w:rsidRPr="00606572">
        <w:rPr>
          <w:rFonts w:eastAsia="Times New Roman"/>
          <w:sz w:val="22"/>
          <w:szCs w:val="22"/>
        </w:rPr>
        <w:t>Document control and revision history</w:t>
      </w:r>
    </w:p>
    <w:tbl>
      <w:tblPr>
        <w:tblW w:w="5000" w:type="pct"/>
        <w:tblCellMar>
          <w:left w:w="0" w:type="dxa"/>
          <w:right w:w="0" w:type="dxa"/>
        </w:tblCellMar>
        <w:tblLook w:val="04A0" w:firstRow="1" w:lastRow="0" w:firstColumn="1" w:lastColumn="0" w:noHBand="0" w:noVBand="1"/>
      </w:tblPr>
      <w:tblGrid>
        <w:gridCol w:w="1465"/>
        <w:gridCol w:w="1601"/>
        <w:gridCol w:w="1738"/>
        <w:gridCol w:w="4202"/>
      </w:tblGrid>
      <w:tr w:rsidR="00606572" w:rsidRPr="00606572" w14:paraId="00E8A39E" w14:textId="77777777" w:rsidTr="00606572">
        <w:trPr>
          <w:trHeight w:val="397"/>
        </w:trPr>
        <w:tc>
          <w:tcPr>
            <w:tcW w:w="813" w:type="pct"/>
            <w:tcBorders>
              <w:top w:val="single" w:sz="8" w:space="0" w:color="auto"/>
              <w:left w:val="single" w:sz="8" w:space="0" w:color="auto"/>
              <w:bottom w:val="single" w:sz="8" w:space="0" w:color="auto"/>
              <w:right w:val="single" w:sz="8" w:space="0" w:color="auto"/>
            </w:tcBorders>
            <w:shd w:val="clear" w:color="auto" w:fill="FFF2CC"/>
            <w:tcMar>
              <w:top w:w="0" w:type="dxa"/>
              <w:left w:w="108" w:type="dxa"/>
              <w:bottom w:w="0" w:type="dxa"/>
              <w:right w:w="108" w:type="dxa"/>
            </w:tcMar>
            <w:hideMark/>
          </w:tcPr>
          <w:p w14:paraId="43BC9029" w14:textId="77777777" w:rsidR="00606572" w:rsidRPr="00606572" w:rsidRDefault="00606572" w:rsidP="00606572">
            <w:pPr>
              <w:autoSpaceDE w:val="0"/>
              <w:autoSpaceDN w:val="0"/>
              <w:rPr>
                <w:rFonts w:ascii="Arial" w:eastAsiaTheme="minorHAnsi" w:hAnsi="Arial" w:cs="Arial"/>
                <w:b/>
                <w:bCs/>
                <w:color w:val="000000"/>
                <w:sz w:val="22"/>
                <w:szCs w:val="22"/>
                <w:lang w:val="en-US"/>
              </w:rPr>
            </w:pPr>
            <w:r w:rsidRPr="00606572">
              <w:rPr>
                <w:rFonts w:ascii="Arial" w:hAnsi="Arial" w:cs="Arial"/>
                <w:b/>
                <w:bCs/>
                <w:color w:val="000000"/>
                <w:sz w:val="22"/>
                <w:szCs w:val="22"/>
                <w:lang w:val="en-US"/>
              </w:rPr>
              <w:t>Version</w:t>
            </w:r>
          </w:p>
        </w:tc>
        <w:tc>
          <w:tcPr>
            <w:tcW w:w="889" w:type="pct"/>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hideMark/>
          </w:tcPr>
          <w:p w14:paraId="33F3424C" w14:textId="77777777" w:rsidR="00606572" w:rsidRPr="00606572" w:rsidRDefault="00606572" w:rsidP="00606572">
            <w:pPr>
              <w:autoSpaceDE w:val="0"/>
              <w:autoSpaceDN w:val="0"/>
              <w:rPr>
                <w:rFonts w:ascii="Arial" w:hAnsi="Arial" w:cs="Arial"/>
                <w:b/>
                <w:bCs/>
                <w:color w:val="000000"/>
                <w:sz w:val="22"/>
                <w:szCs w:val="22"/>
                <w:lang w:val="en-US"/>
              </w:rPr>
            </w:pPr>
            <w:r w:rsidRPr="00606572">
              <w:rPr>
                <w:rFonts w:ascii="Arial" w:hAnsi="Arial" w:cs="Arial"/>
                <w:b/>
                <w:bCs/>
                <w:color w:val="000000"/>
                <w:sz w:val="22"/>
                <w:szCs w:val="22"/>
                <w:lang w:val="en-US"/>
              </w:rPr>
              <w:t>Date</w:t>
            </w:r>
          </w:p>
        </w:tc>
        <w:tc>
          <w:tcPr>
            <w:tcW w:w="965" w:type="pct"/>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hideMark/>
          </w:tcPr>
          <w:p w14:paraId="16432971" w14:textId="77777777" w:rsidR="00606572" w:rsidRPr="00606572" w:rsidRDefault="00606572" w:rsidP="00606572">
            <w:pPr>
              <w:autoSpaceDE w:val="0"/>
              <w:autoSpaceDN w:val="0"/>
              <w:rPr>
                <w:rFonts w:ascii="Arial" w:hAnsi="Arial" w:cs="Arial"/>
                <w:b/>
                <w:bCs/>
                <w:color w:val="000000"/>
                <w:sz w:val="22"/>
                <w:szCs w:val="22"/>
                <w:lang w:val="en-US"/>
              </w:rPr>
            </w:pPr>
            <w:r w:rsidRPr="00606572">
              <w:rPr>
                <w:rFonts w:ascii="Arial" w:hAnsi="Arial" w:cs="Arial"/>
                <w:b/>
                <w:bCs/>
                <w:color w:val="000000"/>
                <w:sz w:val="22"/>
                <w:szCs w:val="22"/>
                <w:lang w:val="en-US"/>
              </w:rPr>
              <w:t>Author</w:t>
            </w:r>
          </w:p>
        </w:tc>
        <w:tc>
          <w:tcPr>
            <w:tcW w:w="2333" w:type="pct"/>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hideMark/>
          </w:tcPr>
          <w:p w14:paraId="299980A3" w14:textId="77777777" w:rsidR="00606572" w:rsidRPr="00606572" w:rsidRDefault="00606572" w:rsidP="00606572">
            <w:pPr>
              <w:autoSpaceDE w:val="0"/>
              <w:autoSpaceDN w:val="0"/>
              <w:rPr>
                <w:rFonts w:ascii="Arial" w:hAnsi="Arial" w:cs="Arial"/>
                <w:b/>
                <w:bCs/>
                <w:color w:val="000000"/>
                <w:sz w:val="22"/>
                <w:szCs w:val="22"/>
                <w:lang w:val="en-US"/>
              </w:rPr>
            </w:pPr>
            <w:r w:rsidRPr="00606572">
              <w:rPr>
                <w:rFonts w:ascii="Arial" w:hAnsi="Arial" w:cs="Arial"/>
                <w:b/>
                <w:bCs/>
                <w:color w:val="000000"/>
                <w:sz w:val="22"/>
                <w:szCs w:val="22"/>
                <w:lang w:val="en-US"/>
              </w:rPr>
              <w:t>Amendment Details</w:t>
            </w:r>
          </w:p>
        </w:tc>
      </w:tr>
      <w:tr w:rsidR="00606572" w:rsidRPr="00606572" w14:paraId="11FB7941" w14:textId="77777777" w:rsidTr="00606572">
        <w:trPr>
          <w:trHeight w:val="20"/>
        </w:trPr>
        <w:tc>
          <w:tcPr>
            <w:tcW w:w="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7D992ED" w14:textId="7890A7F0" w:rsidR="00606572" w:rsidRPr="00606572" w:rsidRDefault="00606572" w:rsidP="00606572">
            <w:pPr>
              <w:autoSpaceDE w:val="0"/>
              <w:autoSpaceDN w:val="0"/>
              <w:rPr>
                <w:rFonts w:ascii="Arial" w:hAnsi="Arial" w:cs="Arial"/>
                <w:color w:val="000000"/>
                <w:sz w:val="22"/>
                <w:szCs w:val="22"/>
                <w:lang w:val="en-US"/>
              </w:rPr>
            </w:pPr>
            <w:r>
              <w:rPr>
                <w:rFonts w:ascii="Arial" w:hAnsi="Arial" w:cs="Arial"/>
                <w:color w:val="000000"/>
                <w:sz w:val="22"/>
                <w:szCs w:val="22"/>
                <w:lang w:val="en-US"/>
              </w:rPr>
              <w:t>V9</w:t>
            </w:r>
          </w:p>
        </w:tc>
        <w:tc>
          <w:tcPr>
            <w:tcW w:w="889" w:type="pct"/>
            <w:tcBorders>
              <w:top w:val="nil"/>
              <w:left w:val="nil"/>
              <w:bottom w:val="single" w:sz="8" w:space="0" w:color="auto"/>
              <w:right w:val="single" w:sz="8" w:space="0" w:color="auto"/>
            </w:tcBorders>
            <w:tcMar>
              <w:top w:w="0" w:type="dxa"/>
              <w:left w:w="108" w:type="dxa"/>
              <w:bottom w:w="0" w:type="dxa"/>
              <w:right w:w="108" w:type="dxa"/>
            </w:tcMar>
          </w:tcPr>
          <w:p w14:paraId="70E68695" w14:textId="1F2CBC50" w:rsidR="00606572" w:rsidRPr="00606572" w:rsidRDefault="00606572" w:rsidP="00606572">
            <w:pPr>
              <w:rPr>
                <w:rFonts w:ascii="Arial" w:hAnsi="Arial" w:cs="Arial"/>
                <w:sz w:val="22"/>
                <w:szCs w:val="22"/>
                <w:lang w:val="en-US"/>
              </w:rPr>
            </w:pPr>
            <w:r>
              <w:rPr>
                <w:rFonts w:ascii="Arial" w:hAnsi="Arial" w:cs="Arial"/>
                <w:sz w:val="22"/>
                <w:szCs w:val="22"/>
                <w:lang w:val="en-US"/>
              </w:rPr>
              <w:t>26/03/2019 (AC Approved)</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14:paraId="56C5EA81" w14:textId="20E1854D" w:rsidR="00606572" w:rsidRPr="00606572" w:rsidRDefault="00606572" w:rsidP="00606572">
            <w:pPr>
              <w:rPr>
                <w:rFonts w:ascii="Arial" w:hAnsi="Arial" w:cs="Arial"/>
                <w:sz w:val="22"/>
                <w:szCs w:val="22"/>
                <w:lang w:val="en-US"/>
              </w:rPr>
            </w:pPr>
            <w:r>
              <w:rPr>
                <w:rFonts w:ascii="Arial" w:hAnsi="Arial" w:cs="Arial"/>
                <w:sz w:val="22"/>
                <w:szCs w:val="22"/>
                <w:lang w:val="en-US"/>
              </w:rPr>
              <w:t>Senior Regulation Manager</w:t>
            </w:r>
          </w:p>
        </w:tc>
        <w:tc>
          <w:tcPr>
            <w:tcW w:w="2333" w:type="pct"/>
            <w:tcBorders>
              <w:top w:val="nil"/>
              <w:left w:val="nil"/>
              <w:bottom w:val="single" w:sz="8" w:space="0" w:color="auto"/>
              <w:right w:val="single" w:sz="8" w:space="0" w:color="auto"/>
            </w:tcBorders>
            <w:tcMar>
              <w:top w:w="0" w:type="dxa"/>
              <w:left w:w="108" w:type="dxa"/>
              <w:bottom w:w="0" w:type="dxa"/>
              <w:right w:w="108" w:type="dxa"/>
            </w:tcMar>
          </w:tcPr>
          <w:p w14:paraId="19631567" w14:textId="77777777" w:rsidR="00606572" w:rsidRDefault="00606572" w:rsidP="00606572">
            <w:pPr>
              <w:rPr>
                <w:rFonts w:ascii="Arial" w:hAnsi="Arial" w:cs="Arial"/>
                <w:sz w:val="22"/>
                <w:szCs w:val="22"/>
                <w:lang w:val="en-US"/>
              </w:rPr>
            </w:pPr>
            <w:r>
              <w:rPr>
                <w:rFonts w:ascii="Arial" w:hAnsi="Arial" w:cs="Arial"/>
                <w:sz w:val="22"/>
                <w:szCs w:val="22"/>
                <w:lang w:val="en-US"/>
              </w:rPr>
              <w:t>Addition of endorsement information. Amendments to use of SCQF logo.</w:t>
            </w:r>
          </w:p>
          <w:p w14:paraId="0BA57E2D" w14:textId="77777777" w:rsidR="00606572" w:rsidRDefault="00606572" w:rsidP="00606572">
            <w:pPr>
              <w:rPr>
                <w:rFonts w:ascii="Arial" w:hAnsi="Arial" w:cs="Arial"/>
                <w:sz w:val="22"/>
                <w:szCs w:val="22"/>
                <w:lang w:val="en-US"/>
              </w:rPr>
            </w:pPr>
            <w:r>
              <w:rPr>
                <w:rFonts w:ascii="Arial" w:hAnsi="Arial" w:cs="Arial"/>
                <w:sz w:val="22"/>
                <w:szCs w:val="22"/>
                <w:lang w:val="en-US"/>
              </w:rPr>
              <w:t>Table which defines usage of logos and when.</w:t>
            </w:r>
          </w:p>
          <w:p w14:paraId="01C231C1" w14:textId="55ED4CBB" w:rsidR="00606572" w:rsidRPr="00606572" w:rsidRDefault="00606572" w:rsidP="00606572">
            <w:pPr>
              <w:rPr>
                <w:rFonts w:ascii="Arial" w:hAnsi="Arial" w:cs="Arial"/>
                <w:sz w:val="22"/>
                <w:szCs w:val="22"/>
                <w:lang w:val="en-US"/>
              </w:rPr>
            </w:pPr>
          </w:p>
        </w:tc>
      </w:tr>
      <w:tr w:rsidR="00606572" w:rsidRPr="00606572" w14:paraId="7ACD241F" w14:textId="77777777" w:rsidTr="00606572">
        <w:trPr>
          <w:trHeight w:val="20"/>
        </w:trPr>
        <w:tc>
          <w:tcPr>
            <w:tcW w:w="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76778AC" w14:textId="272D07FE" w:rsidR="00606572" w:rsidRPr="00606572" w:rsidRDefault="00105244" w:rsidP="00606572">
            <w:pPr>
              <w:autoSpaceDE w:val="0"/>
              <w:autoSpaceDN w:val="0"/>
              <w:rPr>
                <w:rFonts w:ascii="Arial" w:hAnsi="Arial" w:cs="Arial"/>
                <w:color w:val="000000"/>
                <w:sz w:val="22"/>
                <w:szCs w:val="22"/>
                <w:lang w:val="en-US"/>
              </w:rPr>
            </w:pPr>
            <w:r>
              <w:rPr>
                <w:rFonts w:ascii="Arial" w:hAnsi="Arial" w:cs="Arial"/>
                <w:color w:val="000000"/>
                <w:sz w:val="22"/>
                <w:szCs w:val="22"/>
                <w:lang w:val="en-US"/>
              </w:rPr>
              <w:t>V10</w:t>
            </w:r>
          </w:p>
        </w:tc>
        <w:tc>
          <w:tcPr>
            <w:tcW w:w="889" w:type="pct"/>
            <w:tcBorders>
              <w:top w:val="nil"/>
              <w:left w:val="nil"/>
              <w:bottom w:val="single" w:sz="8" w:space="0" w:color="auto"/>
              <w:right w:val="single" w:sz="8" w:space="0" w:color="auto"/>
            </w:tcBorders>
            <w:tcMar>
              <w:top w:w="0" w:type="dxa"/>
              <w:left w:w="108" w:type="dxa"/>
              <w:bottom w:w="0" w:type="dxa"/>
              <w:right w:w="108" w:type="dxa"/>
            </w:tcMar>
          </w:tcPr>
          <w:p w14:paraId="578D48F5" w14:textId="4E15DED2" w:rsidR="00606572" w:rsidRPr="00606572" w:rsidRDefault="00105244" w:rsidP="00606572">
            <w:pPr>
              <w:rPr>
                <w:rFonts w:ascii="Arial" w:hAnsi="Arial" w:cs="Arial"/>
                <w:sz w:val="22"/>
                <w:szCs w:val="22"/>
                <w:lang w:val="en-US"/>
              </w:rPr>
            </w:pPr>
            <w:r>
              <w:rPr>
                <w:rFonts w:ascii="Arial" w:hAnsi="Arial" w:cs="Arial"/>
                <w:sz w:val="22"/>
                <w:szCs w:val="22"/>
                <w:lang w:val="en-US"/>
              </w:rPr>
              <w:t>28/01/2020 (pending AC approval)</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14:paraId="6234BD30" w14:textId="0C1B6A68" w:rsidR="00606572" w:rsidRPr="00606572" w:rsidRDefault="00105244" w:rsidP="00606572">
            <w:pPr>
              <w:rPr>
                <w:rFonts w:ascii="Arial" w:hAnsi="Arial" w:cs="Arial"/>
                <w:sz w:val="22"/>
                <w:szCs w:val="22"/>
                <w:lang w:val="en-US"/>
              </w:rPr>
            </w:pPr>
            <w:r>
              <w:rPr>
                <w:rFonts w:ascii="Arial" w:hAnsi="Arial" w:cs="Arial"/>
                <w:sz w:val="22"/>
                <w:szCs w:val="22"/>
                <w:lang w:val="en-US"/>
              </w:rPr>
              <w:t>Head of Accreditation</w:t>
            </w:r>
          </w:p>
        </w:tc>
        <w:tc>
          <w:tcPr>
            <w:tcW w:w="2333" w:type="pct"/>
            <w:tcBorders>
              <w:top w:val="nil"/>
              <w:left w:val="nil"/>
              <w:bottom w:val="single" w:sz="8" w:space="0" w:color="auto"/>
              <w:right w:val="single" w:sz="8" w:space="0" w:color="auto"/>
            </w:tcBorders>
            <w:tcMar>
              <w:top w:w="0" w:type="dxa"/>
              <w:left w:w="108" w:type="dxa"/>
              <w:bottom w:w="0" w:type="dxa"/>
              <w:right w:w="108" w:type="dxa"/>
            </w:tcMar>
          </w:tcPr>
          <w:p w14:paraId="1C4AC0A4" w14:textId="79D67797" w:rsidR="00606572" w:rsidRPr="00606572" w:rsidRDefault="00105244" w:rsidP="00606572">
            <w:pPr>
              <w:rPr>
                <w:rFonts w:ascii="Arial" w:hAnsi="Arial" w:cs="Arial"/>
                <w:sz w:val="22"/>
                <w:szCs w:val="22"/>
                <w:lang w:val="en-US"/>
              </w:rPr>
            </w:pPr>
            <w:r>
              <w:rPr>
                <w:rFonts w:ascii="Arial" w:hAnsi="Arial" w:cs="Arial"/>
                <w:sz w:val="22"/>
                <w:szCs w:val="22"/>
                <w:lang w:val="en-US"/>
              </w:rPr>
              <w:t xml:space="preserve">Update to take account of UK based centres with satellite sites based outside the UK. </w:t>
            </w:r>
          </w:p>
        </w:tc>
      </w:tr>
      <w:tr w:rsidR="00606572" w:rsidRPr="00606572" w14:paraId="3973CD12" w14:textId="77777777" w:rsidTr="00606572">
        <w:trPr>
          <w:trHeight w:val="20"/>
        </w:trPr>
        <w:tc>
          <w:tcPr>
            <w:tcW w:w="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AEFC395" w14:textId="77777777" w:rsidR="00606572" w:rsidRPr="00606572" w:rsidRDefault="00606572" w:rsidP="00606572">
            <w:pPr>
              <w:autoSpaceDE w:val="0"/>
              <w:autoSpaceDN w:val="0"/>
              <w:rPr>
                <w:rFonts w:ascii="Arial" w:hAnsi="Arial" w:cs="Arial"/>
                <w:color w:val="000000"/>
                <w:sz w:val="22"/>
                <w:szCs w:val="22"/>
                <w:lang w:val="en-US"/>
              </w:rPr>
            </w:pPr>
          </w:p>
        </w:tc>
        <w:tc>
          <w:tcPr>
            <w:tcW w:w="889" w:type="pct"/>
            <w:tcBorders>
              <w:top w:val="nil"/>
              <w:left w:val="nil"/>
              <w:bottom w:val="single" w:sz="8" w:space="0" w:color="auto"/>
              <w:right w:val="single" w:sz="8" w:space="0" w:color="auto"/>
            </w:tcBorders>
            <w:tcMar>
              <w:top w:w="0" w:type="dxa"/>
              <w:left w:w="108" w:type="dxa"/>
              <w:bottom w:w="0" w:type="dxa"/>
              <w:right w:w="108" w:type="dxa"/>
            </w:tcMar>
          </w:tcPr>
          <w:p w14:paraId="4B2EEA98" w14:textId="77777777" w:rsidR="00606572" w:rsidRPr="00606572" w:rsidRDefault="00606572" w:rsidP="00606572">
            <w:pPr>
              <w:rPr>
                <w:rFonts w:ascii="Arial" w:hAnsi="Arial" w:cs="Arial"/>
                <w:sz w:val="22"/>
                <w:szCs w:val="22"/>
                <w:lang w:val="en-US"/>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14:paraId="61EA9D49" w14:textId="77777777" w:rsidR="00606572" w:rsidRPr="00606572" w:rsidRDefault="00606572" w:rsidP="00606572">
            <w:pPr>
              <w:rPr>
                <w:rFonts w:ascii="Arial" w:hAnsi="Arial" w:cs="Arial"/>
                <w:sz w:val="22"/>
                <w:szCs w:val="22"/>
                <w:lang w:val="en-US"/>
              </w:rPr>
            </w:pPr>
          </w:p>
        </w:tc>
        <w:tc>
          <w:tcPr>
            <w:tcW w:w="2333" w:type="pct"/>
            <w:tcBorders>
              <w:top w:val="nil"/>
              <w:left w:val="nil"/>
              <w:bottom w:val="single" w:sz="8" w:space="0" w:color="auto"/>
              <w:right w:val="single" w:sz="8" w:space="0" w:color="auto"/>
            </w:tcBorders>
            <w:tcMar>
              <w:top w:w="0" w:type="dxa"/>
              <w:left w:w="108" w:type="dxa"/>
              <w:bottom w:w="0" w:type="dxa"/>
              <w:right w:w="108" w:type="dxa"/>
            </w:tcMar>
          </w:tcPr>
          <w:p w14:paraId="00A0F215" w14:textId="77777777" w:rsidR="00606572" w:rsidRPr="00606572" w:rsidRDefault="00606572" w:rsidP="00606572">
            <w:pPr>
              <w:rPr>
                <w:rFonts w:ascii="Arial" w:hAnsi="Arial" w:cs="Arial"/>
                <w:sz w:val="22"/>
                <w:szCs w:val="22"/>
                <w:lang w:val="en-US"/>
              </w:rPr>
            </w:pPr>
          </w:p>
        </w:tc>
      </w:tr>
      <w:tr w:rsidR="00606572" w:rsidRPr="00606572" w14:paraId="1DE61A95" w14:textId="77777777" w:rsidTr="00606572">
        <w:trPr>
          <w:trHeight w:val="20"/>
        </w:trPr>
        <w:tc>
          <w:tcPr>
            <w:tcW w:w="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A8F0348" w14:textId="77777777" w:rsidR="00606572" w:rsidRPr="00606572" w:rsidRDefault="00606572" w:rsidP="00606572">
            <w:pPr>
              <w:autoSpaceDE w:val="0"/>
              <w:autoSpaceDN w:val="0"/>
              <w:rPr>
                <w:rFonts w:ascii="Arial" w:hAnsi="Arial" w:cs="Arial"/>
                <w:color w:val="000000"/>
                <w:sz w:val="22"/>
                <w:szCs w:val="22"/>
                <w:lang w:val="en-US"/>
              </w:rPr>
            </w:pPr>
          </w:p>
        </w:tc>
        <w:tc>
          <w:tcPr>
            <w:tcW w:w="889" w:type="pct"/>
            <w:tcBorders>
              <w:top w:val="nil"/>
              <w:left w:val="nil"/>
              <w:bottom w:val="single" w:sz="8" w:space="0" w:color="auto"/>
              <w:right w:val="single" w:sz="8" w:space="0" w:color="auto"/>
            </w:tcBorders>
            <w:tcMar>
              <w:top w:w="0" w:type="dxa"/>
              <w:left w:w="108" w:type="dxa"/>
              <w:bottom w:w="0" w:type="dxa"/>
              <w:right w:w="108" w:type="dxa"/>
            </w:tcMar>
          </w:tcPr>
          <w:p w14:paraId="4B7DBAFF" w14:textId="77777777" w:rsidR="00606572" w:rsidRPr="00606572" w:rsidRDefault="00606572" w:rsidP="00606572">
            <w:pPr>
              <w:rPr>
                <w:rFonts w:ascii="Arial" w:hAnsi="Arial" w:cs="Arial"/>
                <w:sz w:val="22"/>
                <w:szCs w:val="22"/>
                <w:lang w:val="en-US"/>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14:paraId="317B9A4F" w14:textId="77777777" w:rsidR="00606572" w:rsidRPr="00606572" w:rsidRDefault="00606572" w:rsidP="00606572">
            <w:pPr>
              <w:rPr>
                <w:rFonts w:ascii="Arial" w:hAnsi="Arial" w:cs="Arial"/>
                <w:sz w:val="22"/>
                <w:szCs w:val="22"/>
                <w:lang w:val="en-US"/>
              </w:rPr>
            </w:pPr>
          </w:p>
        </w:tc>
        <w:tc>
          <w:tcPr>
            <w:tcW w:w="2333" w:type="pct"/>
            <w:tcBorders>
              <w:top w:val="nil"/>
              <w:left w:val="nil"/>
              <w:bottom w:val="single" w:sz="8" w:space="0" w:color="auto"/>
              <w:right w:val="single" w:sz="8" w:space="0" w:color="auto"/>
            </w:tcBorders>
            <w:tcMar>
              <w:top w:w="0" w:type="dxa"/>
              <w:left w:w="108" w:type="dxa"/>
              <w:bottom w:w="0" w:type="dxa"/>
              <w:right w:w="108" w:type="dxa"/>
            </w:tcMar>
          </w:tcPr>
          <w:p w14:paraId="6DDBA216" w14:textId="77777777" w:rsidR="00606572" w:rsidRPr="00606572" w:rsidRDefault="00606572" w:rsidP="00606572">
            <w:pPr>
              <w:rPr>
                <w:rFonts w:ascii="Arial" w:hAnsi="Arial" w:cs="Arial"/>
                <w:sz w:val="22"/>
                <w:szCs w:val="22"/>
                <w:lang w:val="en-US"/>
              </w:rPr>
            </w:pPr>
          </w:p>
        </w:tc>
      </w:tr>
      <w:tr w:rsidR="00606572" w:rsidRPr="00606572" w14:paraId="618E66AA" w14:textId="77777777" w:rsidTr="00606572">
        <w:trPr>
          <w:trHeight w:val="20"/>
        </w:trPr>
        <w:tc>
          <w:tcPr>
            <w:tcW w:w="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1F9691E2" w14:textId="77777777" w:rsidR="00606572" w:rsidRPr="00606572" w:rsidRDefault="00606572" w:rsidP="00606572">
            <w:pPr>
              <w:autoSpaceDE w:val="0"/>
              <w:autoSpaceDN w:val="0"/>
              <w:rPr>
                <w:rFonts w:ascii="Arial" w:hAnsi="Arial" w:cs="Arial"/>
                <w:color w:val="000000"/>
                <w:sz w:val="22"/>
                <w:szCs w:val="22"/>
                <w:lang w:val="en-US"/>
              </w:rPr>
            </w:pPr>
          </w:p>
        </w:tc>
        <w:tc>
          <w:tcPr>
            <w:tcW w:w="889" w:type="pct"/>
            <w:tcBorders>
              <w:top w:val="nil"/>
              <w:left w:val="nil"/>
              <w:bottom w:val="single" w:sz="8" w:space="0" w:color="auto"/>
              <w:right w:val="single" w:sz="8" w:space="0" w:color="auto"/>
            </w:tcBorders>
            <w:tcMar>
              <w:top w:w="0" w:type="dxa"/>
              <w:left w:w="108" w:type="dxa"/>
              <w:bottom w:w="0" w:type="dxa"/>
              <w:right w:w="108" w:type="dxa"/>
            </w:tcMar>
          </w:tcPr>
          <w:p w14:paraId="6E675714" w14:textId="77777777" w:rsidR="00606572" w:rsidRPr="00606572" w:rsidRDefault="00606572" w:rsidP="00606572">
            <w:pPr>
              <w:rPr>
                <w:rFonts w:ascii="Arial" w:hAnsi="Arial" w:cs="Arial"/>
                <w:sz w:val="22"/>
                <w:szCs w:val="22"/>
                <w:lang w:val="en-US"/>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14:paraId="0D847B27" w14:textId="77777777" w:rsidR="00606572" w:rsidRPr="00606572" w:rsidRDefault="00606572" w:rsidP="00606572">
            <w:pPr>
              <w:rPr>
                <w:rFonts w:ascii="Arial" w:hAnsi="Arial" w:cs="Arial"/>
                <w:sz w:val="22"/>
                <w:szCs w:val="22"/>
                <w:lang w:val="en-US"/>
              </w:rPr>
            </w:pPr>
          </w:p>
        </w:tc>
        <w:tc>
          <w:tcPr>
            <w:tcW w:w="2333" w:type="pct"/>
            <w:tcBorders>
              <w:top w:val="nil"/>
              <w:left w:val="nil"/>
              <w:bottom w:val="single" w:sz="8" w:space="0" w:color="auto"/>
              <w:right w:val="single" w:sz="8" w:space="0" w:color="auto"/>
            </w:tcBorders>
            <w:tcMar>
              <w:top w:w="0" w:type="dxa"/>
              <w:left w:w="108" w:type="dxa"/>
              <w:bottom w:w="0" w:type="dxa"/>
              <w:right w:w="108" w:type="dxa"/>
            </w:tcMar>
          </w:tcPr>
          <w:p w14:paraId="2E753566" w14:textId="77777777" w:rsidR="00606572" w:rsidRPr="00606572" w:rsidRDefault="00606572" w:rsidP="00606572">
            <w:pPr>
              <w:rPr>
                <w:rFonts w:ascii="Arial" w:hAnsi="Arial" w:cs="Arial"/>
                <w:sz w:val="22"/>
                <w:szCs w:val="22"/>
                <w:lang w:val="en-US"/>
              </w:rPr>
            </w:pPr>
          </w:p>
        </w:tc>
      </w:tr>
    </w:tbl>
    <w:p w14:paraId="60FC5383" w14:textId="77777777" w:rsidR="00606572" w:rsidRPr="00606572" w:rsidRDefault="00606572" w:rsidP="000C7BB3">
      <w:pPr>
        <w:tabs>
          <w:tab w:val="left" w:pos="1302"/>
        </w:tabs>
        <w:rPr>
          <w:rFonts w:ascii="Arial" w:hAnsi="Arial" w:cs="Arial"/>
          <w:sz w:val="22"/>
          <w:szCs w:val="22"/>
        </w:rPr>
      </w:pPr>
    </w:p>
    <w:sectPr w:rsidR="00606572" w:rsidRPr="00606572" w:rsidSect="00B97C98">
      <w:headerReference w:type="even" r:id="rId17"/>
      <w:headerReference w:type="default" r:id="rId18"/>
      <w:footerReference w:type="even" r:id="rId19"/>
      <w:footerReference w:type="default" r:id="rId20"/>
      <w:headerReference w:type="first" r:id="rId21"/>
      <w:footerReference w:type="first" r:id="rId22"/>
      <w:pgSz w:w="11906" w:h="16838"/>
      <w:pgMar w:top="1135" w:right="1440" w:bottom="99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9564FD" w14:textId="77777777" w:rsidR="004C259F" w:rsidRDefault="004C259F" w:rsidP="003E138B">
      <w:r>
        <w:separator/>
      </w:r>
    </w:p>
  </w:endnote>
  <w:endnote w:type="continuationSeparator" w:id="0">
    <w:p w14:paraId="7A97D353" w14:textId="77777777" w:rsidR="004C259F" w:rsidRDefault="004C259F" w:rsidP="003E1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AC1EA" w14:textId="77777777" w:rsidR="004F39E5" w:rsidRDefault="004F39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344991877"/>
      <w:docPartObj>
        <w:docPartGallery w:val="Page Numbers (Bottom of Page)"/>
        <w:docPartUnique/>
      </w:docPartObj>
    </w:sdtPr>
    <w:sdtEndPr/>
    <w:sdtContent>
      <w:sdt>
        <w:sdtPr>
          <w:rPr>
            <w:sz w:val="18"/>
            <w:szCs w:val="18"/>
          </w:rPr>
          <w:id w:val="1728636285"/>
          <w:docPartObj>
            <w:docPartGallery w:val="Page Numbers (Top of Page)"/>
            <w:docPartUnique/>
          </w:docPartObj>
        </w:sdtPr>
        <w:sdtEndPr/>
        <w:sdtContent>
          <w:p w14:paraId="3D13003A" w14:textId="21CDB76F" w:rsidR="001D60F6" w:rsidRPr="00FE6DA9" w:rsidRDefault="004F39E5" w:rsidP="00D41EB2">
            <w:pPr>
              <w:pStyle w:val="Footer"/>
              <w:rPr>
                <w:rFonts w:ascii="Arial" w:hAnsi="Arial" w:cs="Arial"/>
                <w:sz w:val="18"/>
                <w:szCs w:val="18"/>
              </w:rPr>
            </w:pPr>
            <w:r>
              <w:rPr>
                <w:rFonts w:ascii="Arial" w:hAnsi="Arial" w:cs="Arial"/>
                <w:sz w:val="18"/>
                <w:szCs w:val="18"/>
              </w:rPr>
              <w:t>Version 10 (January 2020)</w:t>
            </w:r>
            <w:r w:rsidR="00D41EB2" w:rsidRPr="00FE6DA9">
              <w:rPr>
                <w:rFonts w:ascii="Arial" w:hAnsi="Arial" w:cs="Arial"/>
                <w:sz w:val="18"/>
                <w:szCs w:val="18"/>
              </w:rPr>
              <w:tab/>
            </w:r>
            <w:r w:rsidR="00D41EB2" w:rsidRPr="00FE6DA9">
              <w:rPr>
                <w:rFonts w:ascii="Arial" w:hAnsi="Arial" w:cs="Arial"/>
                <w:bCs/>
                <w:sz w:val="18"/>
                <w:szCs w:val="18"/>
              </w:rPr>
              <w:fldChar w:fldCharType="begin"/>
            </w:r>
            <w:r w:rsidR="00D41EB2" w:rsidRPr="00FE6DA9">
              <w:rPr>
                <w:rFonts w:ascii="Arial" w:hAnsi="Arial" w:cs="Arial"/>
                <w:bCs/>
                <w:sz w:val="18"/>
                <w:szCs w:val="18"/>
              </w:rPr>
              <w:instrText xml:space="preserve"> PAGE </w:instrText>
            </w:r>
            <w:r w:rsidR="00D41EB2" w:rsidRPr="00FE6DA9">
              <w:rPr>
                <w:rFonts w:ascii="Arial" w:hAnsi="Arial" w:cs="Arial"/>
                <w:bCs/>
                <w:sz w:val="18"/>
                <w:szCs w:val="18"/>
              </w:rPr>
              <w:fldChar w:fldCharType="separate"/>
            </w:r>
            <w:r w:rsidR="008A64FB">
              <w:rPr>
                <w:rFonts w:ascii="Arial" w:hAnsi="Arial" w:cs="Arial"/>
                <w:bCs/>
                <w:noProof/>
                <w:sz w:val="18"/>
                <w:szCs w:val="18"/>
              </w:rPr>
              <w:t>2</w:t>
            </w:r>
            <w:r w:rsidR="00D41EB2" w:rsidRPr="00FE6DA9">
              <w:rPr>
                <w:rFonts w:ascii="Arial" w:hAnsi="Arial" w:cs="Arial"/>
                <w:bCs/>
                <w:sz w:val="18"/>
                <w:szCs w:val="18"/>
              </w:rPr>
              <w:fldChar w:fldCharType="end"/>
            </w:r>
            <w:r w:rsidR="00D41EB2" w:rsidRPr="00FE6DA9">
              <w:rPr>
                <w:rFonts w:ascii="Arial" w:hAnsi="Arial" w:cs="Arial"/>
                <w:sz w:val="18"/>
                <w:szCs w:val="18"/>
              </w:rPr>
              <w:t xml:space="preserve"> of </w:t>
            </w:r>
            <w:r w:rsidR="00D41EB2" w:rsidRPr="00FE6DA9">
              <w:rPr>
                <w:rFonts w:ascii="Arial" w:hAnsi="Arial" w:cs="Arial"/>
                <w:bCs/>
                <w:sz w:val="18"/>
                <w:szCs w:val="18"/>
              </w:rPr>
              <w:fldChar w:fldCharType="begin"/>
            </w:r>
            <w:r w:rsidR="00D41EB2" w:rsidRPr="00FE6DA9">
              <w:rPr>
                <w:rFonts w:ascii="Arial" w:hAnsi="Arial" w:cs="Arial"/>
                <w:bCs/>
                <w:sz w:val="18"/>
                <w:szCs w:val="18"/>
              </w:rPr>
              <w:instrText xml:space="preserve"> NUMPAGES  </w:instrText>
            </w:r>
            <w:r w:rsidR="00D41EB2" w:rsidRPr="00FE6DA9">
              <w:rPr>
                <w:rFonts w:ascii="Arial" w:hAnsi="Arial" w:cs="Arial"/>
                <w:bCs/>
                <w:sz w:val="18"/>
                <w:szCs w:val="18"/>
              </w:rPr>
              <w:fldChar w:fldCharType="separate"/>
            </w:r>
            <w:r w:rsidR="008A64FB">
              <w:rPr>
                <w:rFonts w:ascii="Arial" w:hAnsi="Arial" w:cs="Arial"/>
                <w:bCs/>
                <w:noProof/>
                <w:sz w:val="18"/>
                <w:szCs w:val="18"/>
              </w:rPr>
              <w:t>4</w:t>
            </w:r>
            <w:r w:rsidR="00D41EB2" w:rsidRPr="00FE6DA9">
              <w:rPr>
                <w:rFonts w:ascii="Arial" w:hAnsi="Arial" w:cs="Arial"/>
                <w:bCs/>
                <w:sz w:val="18"/>
                <w:szCs w:val="18"/>
              </w:rPr>
              <w:fldChar w:fldCharType="end"/>
            </w:r>
            <w:r w:rsidR="00FE6DA9">
              <w:rPr>
                <w:rFonts w:ascii="Arial" w:hAnsi="Arial" w:cs="Arial"/>
                <w:bCs/>
                <w:sz w:val="18"/>
                <w:szCs w:val="18"/>
              </w:rPr>
              <w:tab/>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9D00E" w14:textId="77777777" w:rsidR="004F39E5" w:rsidRDefault="004F39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BAD565" w14:textId="77777777" w:rsidR="004C259F" w:rsidRDefault="004C259F" w:rsidP="003E138B">
      <w:r>
        <w:separator/>
      </w:r>
    </w:p>
  </w:footnote>
  <w:footnote w:type="continuationSeparator" w:id="0">
    <w:p w14:paraId="5CE0AA0F" w14:textId="77777777" w:rsidR="004C259F" w:rsidRDefault="004C259F" w:rsidP="003E138B">
      <w:r>
        <w:continuationSeparator/>
      </w:r>
    </w:p>
  </w:footnote>
  <w:footnote w:id="1">
    <w:p w14:paraId="668FF17E" w14:textId="7E8138C0" w:rsidR="00FE6DA9" w:rsidRDefault="00FE6DA9">
      <w:pPr>
        <w:pStyle w:val="FootnoteText"/>
      </w:pPr>
      <w:r>
        <w:rPr>
          <w:rStyle w:val="FootnoteReference"/>
        </w:rPr>
        <w:footnoteRef/>
      </w:r>
      <w:r>
        <w:t xml:space="preserve"> This also includes UK Centres with satellite sites based outside the UK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84968" w14:textId="77777777" w:rsidR="004F39E5" w:rsidRDefault="004F39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157DC" w14:textId="77777777" w:rsidR="004F39E5" w:rsidRDefault="004F39E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15CCB" w14:textId="77777777" w:rsidR="004F39E5" w:rsidRDefault="004F39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D63EE"/>
    <w:multiLevelType w:val="hybridMultilevel"/>
    <w:tmpl w:val="BB2280DA"/>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693871"/>
    <w:multiLevelType w:val="hybridMultilevel"/>
    <w:tmpl w:val="F90E26BC"/>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BDE1188"/>
    <w:multiLevelType w:val="hybridMultilevel"/>
    <w:tmpl w:val="1E3E9A1C"/>
    <w:lvl w:ilvl="0" w:tplc="D24683F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8F5930"/>
    <w:multiLevelType w:val="hybridMultilevel"/>
    <w:tmpl w:val="8926E476"/>
    <w:lvl w:ilvl="0" w:tplc="D24683F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B751DC0"/>
    <w:multiLevelType w:val="hybridMultilevel"/>
    <w:tmpl w:val="E646BB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0F16B5B"/>
    <w:multiLevelType w:val="hybridMultilevel"/>
    <w:tmpl w:val="8E5E1E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200759C"/>
    <w:multiLevelType w:val="hybridMultilevel"/>
    <w:tmpl w:val="78ACED5E"/>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932936567">
    <w:abstractNumId w:val="5"/>
  </w:num>
  <w:num w:numId="2" w16cid:durableId="1468622873">
    <w:abstractNumId w:val="4"/>
  </w:num>
  <w:num w:numId="3" w16cid:durableId="1195071778">
    <w:abstractNumId w:val="2"/>
  </w:num>
  <w:num w:numId="4" w16cid:durableId="1549564202">
    <w:abstractNumId w:val="3"/>
  </w:num>
  <w:num w:numId="5" w16cid:durableId="866603342">
    <w:abstractNumId w:val="6"/>
  </w:num>
  <w:num w:numId="6" w16cid:durableId="1904562669">
    <w:abstractNumId w:val="1"/>
  </w:num>
  <w:num w:numId="7" w16cid:durableId="20377296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70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753"/>
    <w:rsid w:val="000034FE"/>
    <w:rsid w:val="00007BBC"/>
    <w:rsid w:val="00022D66"/>
    <w:rsid w:val="00051B4A"/>
    <w:rsid w:val="0006337A"/>
    <w:rsid w:val="0006714F"/>
    <w:rsid w:val="00073FB8"/>
    <w:rsid w:val="000A0143"/>
    <w:rsid w:val="000C602C"/>
    <w:rsid w:val="000C7BB3"/>
    <w:rsid w:val="000F1540"/>
    <w:rsid w:val="000F38D8"/>
    <w:rsid w:val="00105244"/>
    <w:rsid w:val="00136F7A"/>
    <w:rsid w:val="00146A37"/>
    <w:rsid w:val="001A7873"/>
    <w:rsid w:val="001B6F8D"/>
    <w:rsid w:val="001C63A8"/>
    <w:rsid w:val="001C6A2C"/>
    <w:rsid w:val="001D12AB"/>
    <w:rsid w:val="001D60F6"/>
    <w:rsid w:val="001F00FC"/>
    <w:rsid w:val="00206B41"/>
    <w:rsid w:val="00216CFB"/>
    <w:rsid w:val="00221C9F"/>
    <w:rsid w:val="00244C50"/>
    <w:rsid w:val="00260D81"/>
    <w:rsid w:val="00270795"/>
    <w:rsid w:val="00295D17"/>
    <w:rsid w:val="002A689A"/>
    <w:rsid w:val="002E3FB8"/>
    <w:rsid w:val="0030192E"/>
    <w:rsid w:val="003053FC"/>
    <w:rsid w:val="00320023"/>
    <w:rsid w:val="003308C1"/>
    <w:rsid w:val="00333FBF"/>
    <w:rsid w:val="00336EDA"/>
    <w:rsid w:val="00337317"/>
    <w:rsid w:val="00347B43"/>
    <w:rsid w:val="00356D27"/>
    <w:rsid w:val="003623B7"/>
    <w:rsid w:val="0036524A"/>
    <w:rsid w:val="003C4CF6"/>
    <w:rsid w:val="003C644A"/>
    <w:rsid w:val="003E138B"/>
    <w:rsid w:val="004715B8"/>
    <w:rsid w:val="00473CE2"/>
    <w:rsid w:val="00480BC0"/>
    <w:rsid w:val="004970BC"/>
    <w:rsid w:val="004A6FEE"/>
    <w:rsid w:val="004C259F"/>
    <w:rsid w:val="004E4876"/>
    <w:rsid w:val="004F39E5"/>
    <w:rsid w:val="0050190F"/>
    <w:rsid w:val="0050257E"/>
    <w:rsid w:val="00522131"/>
    <w:rsid w:val="00530FCB"/>
    <w:rsid w:val="0057659E"/>
    <w:rsid w:val="0059304C"/>
    <w:rsid w:val="0059639D"/>
    <w:rsid w:val="005B22C3"/>
    <w:rsid w:val="005B6672"/>
    <w:rsid w:val="005D6785"/>
    <w:rsid w:val="006050D8"/>
    <w:rsid w:val="00606572"/>
    <w:rsid w:val="00630AA4"/>
    <w:rsid w:val="00643838"/>
    <w:rsid w:val="006444E6"/>
    <w:rsid w:val="00645724"/>
    <w:rsid w:val="006665F7"/>
    <w:rsid w:val="0067718E"/>
    <w:rsid w:val="0068643D"/>
    <w:rsid w:val="006956D4"/>
    <w:rsid w:val="006B0215"/>
    <w:rsid w:val="006D7C6F"/>
    <w:rsid w:val="006F2022"/>
    <w:rsid w:val="006F75D5"/>
    <w:rsid w:val="00701CB7"/>
    <w:rsid w:val="007558D8"/>
    <w:rsid w:val="00776A41"/>
    <w:rsid w:val="00777E50"/>
    <w:rsid w:val="007B790A"/>
    <w:rsid w:val="0081215E"/>
    <w:rsid w:val="0082325C"/>
    <w:rsid w:val="00823379"/>
    <w:rsid w:val="00830285"/>
    <w:rsid w:val="00842146"/>
    <w:rsid w:val="00847C0C"/>
    <w:rsid w:val="00850A8F"/>
    <w:rsid w:val="008A64FB"/>
    <w:rsid w:val="008A7D4B"/>
    <w:rsid w:val="008F199E"/>
    <w:rsid w:val="008F3ABC"/>
    <w:rsid w:val="008F6BFA"/>
    <w:rsid w:val="009237ED"/>
    <w:rsid w:val="00927759"/>
    <w:rsid w:val="009325AE"/>
    <w:rsid w:val="00945E41"/>
    <w:rsid w:val="00966753"/>
    <w:rsid w:val="00974768"/>
    <w:rsid w:val="00992946"/>
    <w:rsid w:val="009A046B"/>
    <w:rsid w:val="009E49B5"/>
    <w:rsid w:val="00A01B8F"/>
    <w:rsid w:val="00A24EA6"/>
    <w:rsid w:val="00A31327"/>
    <w:rsid w:val="00A41E70"/>
    <w:rsid w:val="00A62197"/>
    <w:rsid w:val="00AC1262"/>
    <w:rsid w:val="00AC2CB7"/>
    <w:rsid w:val="00AD628E"/>
    <w:rsid w:val="00AE1BF6"/>
    <w:rsid w:val="00AF30E9"/>
    <w:rsid w:val="00B050F7"/>
    <w:rsid w:val="00B533FA"/>
    <w:rsid w:val="00B97C98"/>
    <w:rsid w:val="00BC00CA"/>
    <w:rsid w:val="00C00B60"/>
    <w:rsid w:val="00C15610"/>
    <w:rsid w:val="00C64CA6"/>
    <w:rsid w:val="00C66A84"/>
    <w:rsid w:val="00C744D5"/>
    <w:rsid w:val="00C75BBE"/>
    <w:rsid w:val="00CC606F"/>
    <w:rsid w:val="00CE4CD7"/>
    <w:rsid w:val="00D02A91"/>
    <w:rsid w:val="00D17144"/>
    <w:rsid w:val="00D41EB2"/>
    <w:rsid w:val="00D60421"/>
    <w:rsid w:val="00D61D34"/>
    <w:rsid w:val="00D666C9"/>
    <w:rsid w:val="00DC231E"/>
    <w:rsid w:val="00DF3304"/>
    <w:rsid w:val="00DF5677"/>
    <w:rsid w:val="00E2390A"/>
    <w:rsid w:val="00E368DA"/>
    <w:rsid w:val="00E43530"/>
    <w:rsid w:val="00E80981"/>
    <w:rsid w:val="00E80D94"/>
    <w:rsid w:val="00E91302"/>
    <w:rsid w:val="00ED2A58"/>
    <w:rsid w:val="00F0295E"/>
    <w:rsid w:val="00F13DBE"/>
    <w:rsid w:val="00F23697"/>
    <w:rsid w:val="00F30EC8"/>
    <w:rsid w:val="00F40ED9"/>
    <w:rsid w:val="00F64B7E"/>
    <w:rsid w:val="00F750C7"/>
    <w:rsid w:val="00FE6D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7041"/>
    <o:shapelayout v:ext="edit">
      <o:idmap v:ext="edit" data="1"/>
    </o:shapelayout>
  </w:shapeDefaults>
  <w:decimalSymbol w:val="."/>
  <w:listSeparator w:val=","/>
  <w14:docId w14:val="1BAC81AD"/>
  <w15:docId w15:val="{6DD0602C-62D4-4198-ABC7-70E73FFED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6753"/>
    <w:pPr>
      <w:spacing w:after="0" w:line="240" w:lineRule="auto"/>
    </w:pPr>
    <w:rPr>
      <w:rFonts w:ascii="Times New Roman" w:eastAsia="Times New Roman" w:hAnsi="Times New Roman" w:cs="Times New Roman"/>
      <w:sz w:val="24"/>
      <w:szCs w:val="24"/>
      <w:lang w:eastAsia="en-GB"/>
    </w:rPr>
  </w:style>
  <w:style w:type="paragraph" w:styleId="Heading3">
    <w:name w:val="heading 3"/>
    <w:basedOn w:val="Normal"/>
    <w:link w:val="Heading3Char"/>
    <w:uiPriority w:val="9"/>
    <w:semiHidden/>
    <w:unhideWhenUsed/>
    <w:qFormat/>
    <w:rsid w:val="00606572"/>
    <w:pPr>
      <w:keepNext/>
      <w:spacing w:before="240" w:after="60"/>
      <w:outlineLvl w:val="2"/>
    </w:pPr>
    <w:rPr>
      <w:rFonts w:ascii="Arial" w:eastAsiaTheme="minorHAnsi"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6675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966753"/>
    <w:rPr>
      <w:color w:val="0000FF"/>
      <w:u w:val="single"/>
    </w:rPr>
  </w:style>
  <w:style w:type="paragraph" w:styleId="BalloonText">
    <w:name w:val="Balloon Text"/>
    <w:basedOn w:val="Normal"/>
    <w:link w:val="BalloonTextChar"/>
    <w:uiPriority w:val="99"/>
    <w:semiHidden/>
    <w:unhideWhenUsed/>
    <w:rsid w:val="00966753"/>
    <w:rPr>
      <w:rFonts w:ascii="Tahoma" w:hAnsi="Tahoma" w:cs="Tahoma"/>
      <w:sz w:val="16"/>
      <w:szCs w:val="16"/>
    </w:rPr>
  </w:style>
  <w:style w:type="character" w:customStyle="1" w:styleId="BalloonTextChar">
    <w:name w:val="Balloon Text Char"/>
    <w:basedOn w:val="DefaultParagraphFont"/>
    <w:link w:val="BalloonText"/>
    <w:uiPriority w:val="99"/>
    <w:semiHidden/>
    <w:rsid w:val="00966753"/>
    <w:rPr>
      <w:rFonts w:ascii="Tahoma" w:eastAsia="Times New Roman" w:hAnsi="Tahoma" w:cs="Tahoma"/>
      <w:sz w:val="16"/>
      <w:szCs w:val="16"/>
      <w:lang w:eastAsia="en-GB"/>
    </w:rPr>
  </w:style>
  <w:style w:type="paragraph" w:styleId="ListParagraph">
    <w:name w:val="List Paragraph"/>
    <w:basedOn w:val="Normal"/>
    <w:uiPriority w:val="34"/>
    <w:qFormat/>
    <w:rsid w:val="00A24EA6"/>
    <w:pPr>
      <w:spacing w:line="276" w:lineRule="auto"/>
      <w:ind w:left="720"/>
      <w:contextualSpacing/>
    </w:pPr>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A24EA6"/>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A24EA6"/>
  </w:style>
  <w:style w:type="paragraph" w:styleId="Header">
    <w:name w:val="header"/>
    <w:basedOn w:val="Normal"/>
    <w:link w:val="HeaderChar"/>
    <w:uiPriority w:val="99"/>
    <w:unhideWhenUsed/>
    <w:rsid w:val="003E138B"/>
    <w:pPr>
      <w:tabs>
        <w:tab w:val="center" w:pos="4513"/>
        <w:tab w:val="right" w:pos="9026"/>
      </w:tabs>
    </w:pPr>
  </w:style>
  <w:style w:type="character" w:customStyle="1" w:styleId="HeaderChar">
    <w:name w:val="Header Char"/>
    <w:basedOn w:val="DefaultParagraphFont"/>
    <w:link w:val="Header"/>
    <w:uiPriority w:val="99"/>
    <w:rsid w:val="003E138B"/>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rsid w:val="00945E41"/>
    <w:rPr>
      <w:rFonts w:cs="Times New Roman"/>
      <w:sz w:val="16"/>
      <w:szCs w:val="16"/>
    </w:rPr>
  </w:style>
  <w:style w:type="paragraph" w:styleId="CommentText">
    <w:name w:val="annotation text"/>
    <w:basedOn w:val="Normal"/>
    <w:link w:val="CommentTextChar"/>
    <w:uiPriority w:val="99"/>
    <w:rsid w:val="00945E41"/>
    <w:rPr>
      <w:sz w:val="20"/>
      <w:szCs w:val="20"/>
      <w:lang w:eastAsia="en-US"/>
    </w:rPr>
  </w:style>
  <w:style w:type="character" w:customStyle="1" w:styleId="CommentTextChar">
    <w:name w:val="Comment Text Char"/>
    <w:basedOn w:val="DefaultParagraphFont"/>
    <w:link w:val="CommentText"/>
    <w:uiPriority w:val="99"/>
    <w:rsid w:val="00945E4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45E41"/>
    <w:rPr>
      <w:b/>
      <w:bCs/>
      <w:lang w:eastAsia="en-GB"/>
    </w:rPr>
  </w:style>
  <w:style w:type="character" w:customStyle="1" w:styleId="CommentSubjectChar">
    <w:name w:val="Comment Subject Char"/>
    <w:basedOn w:val="CommentTextChar"/>
    <w:link w:val="CommentSubject"/>
    <w:uiPriority w:val="99"/>
    <w:semiHidden/>
    <w:rsid w:val="00945E41"/>
    <w:rPr>
      <w:rFonts w:ascii="Times New Roman" w:eastAsia="Times New Roman" w:hAnsi="Times New Roman" w:cs="Times New Roman"/>
      <w:b/>
      <w:bCs/>
      <w:sz w:val="20"/>
      <w:szCs w:val="20"/>
      <w:lang w:eastAsia="en-GB"/>
    </w:rPr>
  </w:style>
  <w:style w:type="character" w:customStyle="1" w:styleId="Heading3Char">
    <w:name w:val="Heading 3 Char"/>
    <w:basedOn w:val="DefaultParagraphFont"/>
    <w:link w:val="Heading3"/>
    <w:uiPriority w:val="9"/>
    <w:semiHidden/>
    <w:rsid w:val="00606572"/>
    <w:rPr>
      <w:rFonts w:ascii="Arial" w:hAnsi="Arial" w:cs="Arial"/>
      <w:b/>
      <w:bCs/>
      <w:sz w:val="28"/>
      <w:szCs w:val="28"/>
      <w:lang w:eastAsia="en-GB"/>
    </w:rPr>
  </w:style>
  <w:style w:type="paragraph" w:styleId="FootnoteText">
    <w:name w:val="footnote text"/>
    <w:basedOn w:val="Normal"/>
    <w:link w:val="FootnoteTextChar"/>
    <w:uiPriority w:val="99"/>
    <w:semiHidden/>
    <w:unhideWhenUsed/>
    <w:rsid w:val="00FE6DA9"/>
    <w:rPr>
      <w:sz w:val="20"/>
      <w:szCs w:val="20"/>
    </w:rPr>
  </w:style>
  <w:style w:type="character" w:customStyle="1" w:styleId="FootnoteTextChar">
    <w:name w:val="Footnote Text Char"/>
    <w:basedOn w:val="DefaultParagraphFont"/>
    <w:link w:val="FootnoteText"/>
    <w:uiPriority w:val="99"/>
    <w:semiHidden/>
    <w:rsid w:val="00FE6DA9"/>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FE6D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2426344">
      <w:bodyDiv w:val="1"/>
      <w:marLeft w:val="0"/>
      <w:marRight w:val="0"/>
      <w:marTop w:val="0"/>
      <w:marBottom w:val="0"/>
      <w:divBdr>
        <w:top w:val="none" w:sz="0" w:space="0" w:color="auto"/>
        <w:left w:val="none" w:sz="0" w:space="0" w:color="auto"/>
        <w:bottom w:val="none" w:sz="0" w:space="0" w:color="auto"/>
        <w:right w:val="none" w:sz="0" w:space="0" w:color="auto"/>
      </w:divBdr>
    </w:div>
    <w:div w:id="1354763877">
      <w:bodyDiv w:val="1"/>
      <w:marLeft w:val="0"/>
      <w:marRight w:val="0"/>
      <w:marTop w:val="0"/>
      <w:marBottom w:val="0"/>
      <w:divBdr>
        <w:top w:val="none" w:sz="0" w:space="0" w:color="auto"/>
        <w:left w:val="none" w:sz="0" w:space="0" w:color="auto"/>
        <w:bottom w:val="none" w:sz="0" w:space="0" w:color="auto"/>
        <w:right w:val="none" w:sz="0" w:space="0" w:color="auto"/>
      </w:divBdr>
    </w:div>
    <w:div w:id="1752313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scqf.org.u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accreditation@sqa.org.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cqf.org.uk/"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qa.org.uk/sqa/controller?p_service=Content.show&amp;p_applic=CCC&amp;pContentID=726" TargetMode="External"/><Relationship Id="rId14" Type="http://schemas.openxmlformats.org/officeDocument/2006/relationships/hyperlink" Target="http://www.sqa.org.uk/sqa/2.html"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53F69D-6307-4F6F-9980-7C9E0A198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1169</Words>
  <Characters>6669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Grant</dc:creator>
  <cp:lastModifiedBy>Linda Gilligan</cp:lastModifiedBy>
  <cp:revision>4</cp:revision>
  <cp:lastPrinted>2020-01-20T16:34:00Z</cp:lastPrinted>
  <dcterms:created xsi:type="dcterms:W3CDTF">2021-08-09T14:09:00Z</dcterms:created>
  <dcterms:modified xsi:type="dcterms:W3CDTF">2023-08-23T08:24:00Z</dcterms:modified>
</cp:coreProperties>
</file>